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5093A" w14:textId="77777777" w:rsidR="006224FD" w:rsidRPr="00B509C9" w:rsidRDefault="006224FD" w:rsidP="006224FD">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646FD54D" w14:textId="77777777" w:rsidR="006224FD" w:rsidRPr="00B509C9" w:rsidRDefault="006224FD" w:rsidP="006224FD">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3156E602" w14:textId="77777777" w:rsidR="006224FD" w:rsidRPr="00B509C9" w:rsidRDefault="006224FD" w:rsidP="006224FD">
      <w:pPr>
        <w:shd w:val="clear" w:color="auto" w:fill="FFFFFF"/>
        <w:spacing w:line="240" w:lineRule="auto"/>
        <w:ind w:firstLine="0"/>
        <w:jc w:val="center"/>
        <w:rPr>
          <w:rFonts w:eastAsia="Calibri" w:cs="Times New Roman"/>
          <w:bCs/>
          <w:color w:val="000000"/>
          <w:sz w:val="28"/>
          <w:szCs w:val="28"/>
        </w:rPr>
      </w:pPr>
    </w:p>
    <w:p w14:paraId="6DC297F1" w14:textId="77777777" w:rsidR="006224FD" w:rsidRPr="00B509C9" w:rsidRDefault="006224FD" w:rsidP="006224FD">
      <w:pPr>
        <w:spacing w:line="240" w:lineRule="auto"/>
        <w:ind w:firstLine="0"/>
        <w:jc w:val="center"/>
        <w:rPr>
          <w:rFonts w:eastAsia="Calibri" w:cs="Times New Roman"/>
          <w:b/>
          <w:sz w:val="28"/>
          <w:szCs w:val="28"/>
        </w:rPr>
      </w:pPr>
    </w:p>
    <w:p w14:paraId="5D4BE1C0" w14:textId="3708FDAF" w:rsidR="006224FD" w:rsidRPr="00B509C9" w:rsidRDefault="006224FD" w:rsidP="006224FD">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6224FD" w:rsidRPr="00B509C9" w14:paraId="38A5A4B7" w14:textId="77777777" w:rsidTr="00D141F3">
        <w:tc>
          <w:tcPr>
            <w:tcW w:w="4673" w:type="dxa"/>
          </w:tcPr>
          <w:p w14:paraId="43205D7D" w14:textId="6EF8E8A1" w:rsidR="006224FD" w:rsidRPr="00B509C9" w:rsidRDefault="006224FD" w:rsidP="00D141F3">
            <w:pPr>
              <w:widowControl w:val="0"/>
              <w:autoSpaceDE w:val="0"/>
              <w:autoSpaceDN w:val="0"/>
              <w:adjustRightInd w:val="0"/>
              <w:spacing w:line="240" w:lineRule="auto"/>
              <w:ind w:firstLine="0"/>
              <w:jc w:val="center"/>
              <w:rPr>
                <w:rFonts w:eastAsia="Times New Roman" w:cs="Times New Roman"/>
                <w:szCs w:val="24"/>
              </w:rPr>
            </w:pPr>
          </w:p>
          <w:p w14:paraId="4BAF5CFA" w14:textId="77777777" w:rsidR="006224FD" w:rsidRPr="00B509C9" w:rsidRDefault="006224FD"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218EB11F" w14:textId="77777777" w:rsidR="006224FD" w:rsidRPr="00B509C9" w:rsidRDefault="006224FD" w:rsidP="00D141F3">
            <w:pPr>
              <w:suppressAutoHyphens/>
              <w:ind w:right="-57" w:firstLine="0"/>
              <w:jc w:val="center"/>
              <w:rPr>
                <w:rFonts w:eastAsia="Times New Roman" w:cs="Times New Roman"/>
                <w:b/>
                <w:spacing w:val="20"/>
                <w:sz w:val="4"/>
                <w:szCs w:val="4"/>
                <w:lang w:eastAsia="zh-CN"/>
              </w:rPr>
            </w:pPr>
          </w:p>
          <w:p w14:paraId="7A2DC4FB" w14:textId="77777777" w:rsidR="006224FD" w:rsidRPr="00B509C9" w:rsidRDefault="006224FD" w:rsidP="00D141F3">
            <w:pPr>
              <w:widowControl w:val="0"/>
              <w:autoSpaceDE w:val="0"/>
              <w:autoSpaceDN w:val="0"/>
              <w:adjustRightInd w:val="0"/>
              <w:spacing w:line="240" w:lineRule="auto"/>
              <w:ind w:firstLine="0"/>
              <w:jc w:val="center"/>
              <w:rPr>
                <w:rFonts w:eastAsia="Times New Roman" w:cs="Times New Roman"/>
                <w:szCs w:val="24"/>
              </w:rPr>
            </w:pPr>
          </w:p>
          <w:p w14:paraId="48EABF67" w14:textId="77777777" w:rsidR="006224FD" w:rsidRPr="00C171BF" w:rsidRDefault="006224FD" w:rsidP="00D141F3">
            <w:pPr>
              <w:widowControl w:val="0"/>
              <w:autoSpaceDE w:val="0"/>
              <w:autoSpaceDN w:val="0"/>
              <w:adjustRightInd w:val="0"/>
              <w:spacing w:line="240" w:lineRule="auto"/>
              <w:ind w:firstLine="0"/>
              <w:jc w:val="center"/>
              <w:rPr>
                <w:rFonts w:eastAsia="Times New Roman" w:cs="Times New Roman"/>
                <w:szCs w:val="24"/>
              </w:rPr>
            </w:pPr>
            <w:r w:rsidRPr="00C171BF">
              <w:rPr>
                <w:rFonts w:eastAsia="Times New Roman" w:cs="Times New Roman"/>
                <w:szCs w:val="24"/>
              </w:rPr>
              <w:t xml:space="preserve">Ректор _______________М.В. </w:t>
            </w:r>
            <w:proofErr w:type="spellStart"/>
            <w:r w:rsidRPr="00C171BF">
              <w:rPr>
                <w:rFonts w:eastAsia="Times New Roman" w:cs="Times New Roman"/>
                <w:szCs w:val="24"/>
              </w:rPr>
              <w:t>Сигова</w:t>
            </w:r>
            <w:proofErr w:type="spellEnd"/>
          </w:p>
          <w:p w14:paraId="70BDB3BF" w14:textId="77777777" w:rsidR="006224FD" w:rsidRPr="00B509C9" w:rsidRDefault="006224FD"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45ACE3E9" w14:textId="77777777" w:rsidR="006224FD" w:rsidRPr="00B509C9" w:rsidRDefault="006224FD" w:rsidP="006224FD">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6224FD" w:rsidRPr="00B509C9" w14:paraId="481D7343" w14:textId="77777777" w:rsidTr="00D141F3">
        <w:tc>
          <w:tcPr>
            <w:tcW w:w="4361" w:type="dxa"/>
            <w:hideMark/>
          </w:tcPr>
          <w:p w14:paraId="14B03CE9" w14:textId="77777777" w:rsidR="006224FD" w:rsidRPr="00B509C9" w:rsidRDefault="006224FD" w:rsidP="00D141F3">
            <w:pPr>
              <w:spacing w:after="200" w:line="276" w:lineRule="auto"/>
              <w:ind w:firstLine="0"/>
              <w:jc w:val="left"/>
              <w:rPr>
                <w:rFonts w:eastAsia="Calibri" w:cs="Times New Roman"/>
                <w:szCs w:val="24"/>
              </w:rPr>
            </w:pPr>
          </w:p>
        </w:tc>
      </w:tr>
      <w:tr w:rsidR="006224FD" w:rsidRPr="00B509C9" w14:paraId="3B53F14B" w14:textId="77777777" w:rsidTr="00D141F3">
        <w:tc>
          <w:tcPr>
            <w:tcW w:w="4361" w:type="dxa"/>
            <w:hideMark/>
          </w:tcPr>
          <w:p w14:paraId="2CDBA928" w14:textId="77777777" w:rsidR="006224FD" w:rsidRPr="00B509C9" w:rsidRDefault="006224FD"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01F538E1" w14:textId="77777777" w:rsidR="006224FD" w:rsidRPr="00B509C9" w:rsidRDefault="006224FD"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3793BEF2" w14:textId="77777777" w:rsidR="006224FD" w:rsidRDefault="006224FD"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3A110E07" w14:textId="77777777" w:rsidR="006224FD" w:rsidRPr="00B509C9" w:rsidRDefault="006224FD" w:rsidP="00D141F3">
            <w:pPr>
              <w:widowControl w:val="0"/>
              <w:autoSpaceDE w:val="0"/>
              <w:autoSpaceDN w:val="0"/>
              <w:adjustRightInd w:val="0"/>
              <w:spacing w:line="240" w:lineRule="auto"/>
              <w:ind w:firstLine="0"/>
              <w:jc w:val="center"/>
              <w:rPr>
                <w:rFonts w:eastAsia="Calibri" w:cs="Times New Roman"/>
                <w:szCs w:val="24"/>
              </w:rPr>
            </w:pPr>
          </w:p>
        </w:tc>
      </w:tr>
    </w:tbl>
    <w:p w14:paraId="1E5CA06A" w14:textId="77777777" w:rsidR="006224FD" w:rsidRPr="00B509C9" w:rsidRDefault="006224FD" w:rsidP="006224FD">
      <w:pPr>
        <w:spacing w:line="240" w:lineRule="auto"/>
        <w:ind w:firstLine="0"/>
        <w:jc w:val="left"/>
        <w:rPr>
          <w:rFonts w:eastAsia="Calibri" w:cs="Times New Roman"/>
          <w:sz w:val="28"/>
          <w:szCs w:val="28"/>
        </w:rPr>
      </w:pPr>
    </w:p>
    <w:p w14:paraId="6282D800" w14:textId="77777777" w:rsidR="006224FD" w:rsidRPr="00B509C9" w:rsidRDefault="006224FD" w:rsidP="006224FD">
      <w:pPr>
        <w:spacing w:line="240" w:lineRule="auto"/>
        <w:ind w:firstLine="0"/>
        <w:jc w:val="left"/>
        <w:rPr>
          <w:rFonts w:eastAsia="Calibri" w:cs="Times New Roman"/>
          <w:sz w:val="28"/>
          <w:szCs w:val="28"/>
        </w:rPr>
      </w:pPr>
    </w:p>
    <w:p w14:paraId="50A55B81" w14:textId="77777777" w:rsidR="006224FD" w:rsidRPr="00B509C9" w:rsidRDefault="006224FD" w:rsidP="006224FD">
      <w:pPr>
        <w:widowControl w:val="0"/>
        <w:autoSpaceDE w:val="0"/>
        <w:autoSpaceDN w:val="0"/>
        <w:ind w:firstLine="0"/>
        <w:jc w:val="center"/>
        <w:rPr>
          <w:rFonts w:eastAsia="Times New Roman" w:cs="Times New Roman"/>
          <w:sz w:val="26"/>
          <w:szCs w:val="28"/>
        </w:rPr>
      </w:pPr>
    </w:p>
    <w:p w14:paraId="72B44617" w14:textId="77777777" w:rsidR="006224FD" w:rsidRPr="00B509C9" w:rsidRDefault="006224FD" w:rsidP="006224FD">
      <w:pPr>
        <w:spacing w:line="240" w:lineRule="auto"/>
        <w:ind w:firstLine="0"/>
        <w:jc w:val="left"/>
        <w:rPr>
          <w:rFonts w:eastAsia="Calibri" w:cs="Times New Roman"/>
          <w:b/>
          <w:sz w:val="28"/>
          <w:szCs w:val="28"/>
        </w:rPr>
      </w:pPr>
    </w:p>
    <w:p w14:paraId="08F1E595" w14:textId="77777777" w:rsidR="006224FD" w:rsidRPr="00B509C9" w:rsidRDefault="006224FD" w:rsidP="006224FD">
      <w:pPr>
        <w:spacing w:line="240" w:lineRule="auto"/>
        <w:ind w:firstLine="0"/>
        <w:jc w:val="left"/>
        <w:rPr>
          <w:rFonts w:eastAsia="Calibri" w:cs="Times New Roman"/>
          <w:b/>
          <w:sz w:val="28"/>
          <w:szCs w:val="28"/>
        </w:rPr>
      </w:pPr>
    </w:p>
    <w:p w14:paraId="4301371B" w14:textId="77777777" w:rsidR="006224FD" w:rsidRPr="00B509C9" w:rsidRDefault="006224FD" w:rsidP="006224FD">
      <w:pPr>
        <w:spacing w:line="240" w:lineRule="auto"/>
        <w:ind w:firstLine="0"/>
        <w:jc w:val="left"/>
        <w:rPr>
          <w:rFonts w:eastAsia="Calibri" w:cs="Times New Roman"/>
          <w:b/>
          <w:sz w:val="28"/>
          <w:szCs w:val="28"/>
        </w:rPr>
      </w:pPr>
    </w:p>
    <w:p w14:paraId="71B5AF25" w14:textId="77777777" w:rsidR="00B509C9" w:rsidRPr="00B509C9" w:rsidRDefault="00B509C9" w:rsidP="00B509C9">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43F76A88" w:rsidR="00B509C9" w:rsidRPr="00521555" w:rsidRDefault="00684DE5" w:rsidP="00B509C9">
      <w:pPr>
        <w:spacing w:line="240" w:lineRule="auto"/>
        <w:ind w:firstLine="0"/>
        <w:jc w:val="center"/>
        <w:rPr>
          <w:rFonts w:eastAsia="Calibri" w:cs="Times New Roman"/>
          <w:b/>
          <w:sz w:val="28"/>
          <w:szCs w:val="28"/>
        </w:rPr>
      </w:pPr>
      <w:r>
        <w:rPr>
          <w:rFonts w:eastAsia="Calibri" w:cs="Times New Roman"/>
          <w:b/>
          <w:sz w:val="28"/>
          <w:szCs w:val="28"/>
        </w:rPr>
        <w:t>О</w:t>
      </w:r>
      <w:r w:rsidR="004C3ED3">
        <w:rPr>
          <w:rFonts w:eastAsia="Calibri" w:cs="Times New Roman"/>
          <w:b/>
          <w:sz w:val="28"/>
          <w:szCs w:val="28"/>
        </w:rPr>
        <w:t>У</w:t>
      </w:r>
      <w:r>
        <w:rPr>
          <w:rFonts w:eastAsia="Calibri" w:cs="Times New Roman"/>
          <w:b/>
          <w:sz w:val="28"/>
          <w:szCs w:val="28"/>
        </w:rPr>
        <w:t>П.0</w:t>
      </w:r>
      <w:r w:rsidR="00521555">
        <w:rPr>
          <w:rFonts w:eastAsia="Calibri" w:cs="Times New Roman"/>
          <w:b/>
          <w:sz w:val="28"/>
          <w:szCs w:val="28"/>
          <w:lang w:val="en-US"/>
        </w:rPr>
        <w:t xml:space="preserve">8 </w:t>
      </w:r>
      <w:r w:rsidR="00340059">
        <w:rPr>
          <w:rFonts w:eastAsia="Calibri" w:cs="Times New Roman"/>
          <w:b/>
          <w:sz w:val="28"/>
          <w:szCs w:val="28"/>
        </w:rPr>
        <w:t>БИОЛОГИЯ</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71B1794F" w14:textId="772DD88E" w:rsidR="00B509C9" w:rsidRPr="00B509C9" w:rsidRDefault="00B20DE9" w:rsidP="00B509C9">
      <w:pPr>
        <w:spacing w:line="240" w:lineRule="auto"/>
        <w:ind w:firstLine="0"/>
        <w:jc w:val="center"/>
        <w:rPr>
          <w:rFonts w:eastAsia="Calibri" w:cs="Times New Roman"/>
          <w:sz w:val="28"/>
          <w:szCs w:val="28"/>
        </w:rPr>
      </w:pPr>
      <w:r w:rsidRPr="00B20DE9">
        <w:rPr>
          <w:rFonts w:eastAsia="Calibri" w:cs="Times New Roman"/>
          <w:b/>
          <w:bCs/>
          <w:sz w:val="28"/>
          <w:szCs w:val="28"/>
        </w:rPr>
        <w:t>40.02.04 Юриспруденция</w:t>
      </w: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37826F62" w:rsidR="00B509C9" w:rsidRDefault="00B509C9" w:rsidP="00B509C9">
      <w:pPr>
        <w:ind w:firstLine="0"/>
        <w:jc w:val="center"/>
      </w:pPr>
      <w:r w:rsidRPr="00B509C9">
        <w:rPr>
          <w:rFonts w:eastAsia="Calibri" w:cs="Times New Roman"/>
          <w:sz w:val="28"/>
          <w:szCs w:val="28"/>
        </w:rPr>
        <w:t>202</w:t>
      </w:r>
      <w:bookmarkEnd w:id="1"/>
      <w:r w:rsidR="009805CF">
        <w:rPr>
          <w:rFonts w:eastAsia="Calibri" w:cs="Times New Roman"/>
          <w:sz w:val="28"/>
          <w:szCs w:val="28"/>
        </w:rPr>
        <w:t>4</w:t>
      </w:r>
    </w:p>
    <w:p w14:paraId="6C999026" w14:textId="70BCF07F" w:rsidR="00E15A49" w:rsidRPr="000B3099" w:rsidRDefault="0032785C" w:rsidP="005B04DA">
      <w:r>
        <w:lastRenderedPageBreak/>
        <w:t xml:space="preserve">Рабочая программа </w:t>
      </w:r>
      <w:r w:rsidR="000B3099">
        <w:t xml:space="preserve">общеобразовательной учебной дисциплины </w:t>
      </w:r>
      <w:r>
        <w:t xml:space="preserve">разработана </w:t>
      </w:r>
      <w:bookmarkStart w:id="2" w:name="_Hlk198741034"/>
      <w:r>
        <w:t>на основе требований федерального государственного образовательного стандарта среднего общего образования</w:t>
      </w:r>
      <w:r w:rsidR="00BE2464">
        <w:t xml:space="preserve"> (далее – ФГОС СОО)</w:t>
      </w:r>
      <w:r>
        <w:t>, утвержденного Минобрнауки России 17 мая 2012 г. № 413 (в действующей редакции); федеральной образовательной программой среднего общего образования</w:t>
      </w:r>
      <w:r w:rsidR="00BE2464">
        <w:t xml:space="preserve"> (далее – ФОП СОО)</w:t>
      </w:r>
      <w:r>
        <w:t>, утвержденной Приказом Мин</w:t>
      </w:r>
      <w:r w:rsidR="0044289D">
        <w:t xml:space="preserve">истерства </w:t>
      </w:r>
      <w:r>
        <w:t>просвещения России от 18 мая 2023 г. № 371, с учетом требований федерального государственного образовательного стандарта среднего профессионального образования</w:t>
      </w:r>
      <w:r w:rsidR="00BE2464">
        <w:t xml:space="preserve"> (далее – ФГОС СПО)</w:t>
      </w:r>
      <w:r>
        <w:t xml:space="preserve"> по специальности </w:t>
      </w:r>
      <w:r w:rsidRPr="0032785C">
        <w:rPr>
          <w:b/>
          <w:bCs/>
        </w:rPr>
        <w:t>40.02.04 Юриспруденция</w:t>
      </w:r>
      <w:r>
        <w:t>, утвержденным приказом Мин</w:t>
      </w:r>
      <w:r w:rsidR="0044289D">
        <w:t xml:space="preserve">истерства </w:t>
      </w:r>
      <w:r>
        <w:t>просвещения России от 27 октября 202</w:t>
      </w:r>
      <w:r w:rsidR="00066A58">
        <w:t>3</w:t>
      </w:r>
      <w:r>
        <w:t xml:space="preserve"> г. № 798, </w:t>
      </w:r>
      <w:r w:rsidR="004C3ED3">
        <w:t xml:space="preserve">и на основе </w:t>
      </w:r>
      <w:r>
        <w:t xml:space="preserve">примерной программы, рекомендованной Федеральным государственным бюджетным образовательным учреждением дополнительного профессионального образования </w:t>
      </w:r>
      <w:r w:rsidR="0044289D">
        <w:t xml:space="preserve"> </w:t>
      </w:r>
      <w:r w:rsidR="004C3ED3">
        <w:t>«Институт развития профессионального образования» (</w:t>
      </w:r>
      <w:r w:rsidR="00BE2464">
        <w:t xml:space="preserve">далее </w:t>
      </w:r>
      <w:r w:rsidR="00D525B2">
        <w:t>–</w:t>
      </w:r>
      <w:r w:rsidR="00BE2464">
        <w:t xml:space="preserve"> </w:t>
      </w:r>
      <w:r w:rsidR="004C3ED3">
        <w:t>ФГБОУ ДПО ИРПО).</w:t>
      </w:r>
    </w:p>
    <w:bookmarkEnd w:id="2"/>
    <w:p w14:paraId="091847A7" w14:textId="77777777" w:rsidR="004C3ED3" w:rsidRPr="005B04DA" w:rsidRDefault="004C3ED3"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37CF2F85"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124186">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723D119A" w:rsidR="001E15BD" w:rsidRPr="001E15BD" w:rsidRDefault="00C171BF"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124186">
              <w:rPr>
                <w:rFonts w:ascii="Times New Roman" w:hAnsi="Times New Roman" w:cs="Times New Roman"/>
                <w:b w:val="0"/>
                <w:bCs w:val="0"/>
                <w:noProof/>
                <w:webHidden/>
              </w:rPr>
              <w:t>9</w:t>
            </w:r>
            <w:r w:rsidR="000D675A" w:rsidRPr="001E15BD">
              <w:rPr>
                <w:rFonts w:ascii="Times New Roman" w:hAnsi="Times New Roman" w:cs="Times New Roman"/>
                <w:b w:val="0"/>
                <w:bCs w:val="0"/>
                <w:noProof/>
                <w:webHidden/>
              </w:rPr>
              <w:fldChar w:fldCharType="end"/>
            </w:r>
          </w:hyperlink>
        </w:p>
        <w:p w14:paraId="7F81A43C" w14:textId="4BFB53DC" w:rsidR="001E15BD" w:rsidRPr="001E15BD" w:rsidRDefault="00C171BF"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124186">
              <w:rPr>
                <w:rFonts w:ascii="Times New Roman" w:hAnsi="Times New Roman" w:cs="Times New Roman"/>
                <w:b w:val="0"/>
                <w:bCs w:val="0"/>
                <w:noProof/>
                <w:webHidden/>
              </w:rPr>
              <w:t>19</w:t>
            </w:r>
            <w:r w:rsidR="000D675A" w:rsidRPr="001E15BD">
              <w:rPr>
                <w:rFonts w:ascii="Times New Roman" w:hAnsi="Times New Roman" w:cs="Times New Roman"/>
                <w:b w:val="0"/>
                <w:bCs w:val="0"/>
                <w:noProof/>
                <w:webHidden/>
              </w:rPr>
              <w:fldChar w:fldCharType="end"/>
            </w:r>
          </w:hyperlink>
        </w:p>
        <w:p w14:paraId="4150734C" w14:textId="6C643ABE" w:rsidR="000D675A" w:rsidRPr="001E15BD" w:rsidRDefault="00C171BF"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124186">
              <w:rPr>
                <w:rFonts w:ascii="Times New Roman" w:hAnsi="Times New Roman" w:cs="Times New Roman"/>
                <w:b w:val="0"/>
                <w:bCs w:val="0"/>
                <w:noProof/>
                <w:webHidden/>
              </w:rPr>
              <w:t>22</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2C674110" w14:textId="26D08818" w:rsidR="009E3EAE" w:rsidRDefault="005B04DA" w:rsidP="009E3EAE">
      <w:pPr>
        <w:pStyle w:val="2"/>
      </w:pPr>
      <w:r>
        <w:t xml:space="preserve">Область применения рабочей программы </w:t>
      </w:r>
    </w:p>
    <w:p w14:paraId="2901CA4D" w14:textId="6C7EF5DE" w:rsidR="00C73718" w:rsidRPr="00C73718" w:rsidRDefault="00C73718" w:rsidP="00C73718">
      <w:r>
        <w:t>Рабочая п</w:t>
      </w:r>
      <w:r w:rsidRPr="00C73718">
        <w:t xml:space="preserve">рограмма общеобразовательной учебной дисциплина </w:t>
      </w:r>
      <w:r w:rsidR="00521555">
        <w:rPr>
          <w:b/>
          <w:bCs/>
        </w:rPr>
        <w:t>ОУП.08 Биология</w:t>
      </w:r>
      <w:r>
        <w:t xml:space="preserve"> </w:t>
      </w:r>
      <w:r w:rsidRPr="00C73718">
        <w:t>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w:t>
      </w:r>
      <w:r>
        <w:t xml:space="preserve">далее - </w:t>
      </w:r>
      <w:r w:rsidRPr="00C73718">
        <w:t>ОПОП СПО) на базе основного общего образования при подготовке специалистов среднего звена.</w:t>
      </w:r>
    </w:p>
    <w:p w14:paraId="6B63B606" w14:textId="65DD91B7" w:rsidR="008144BF" w:rsidRPr="002C1720" w:rsidRDefault="00FB1487" w:rsidP="002C1720">
      <w:pPr>
        <w:rPr>
          <w:b/>
          <w:bCs/>
        </w:rPr>
      </w:pPr>
      <w:r>
        <w:t xml:space="preserve">Программа разработана на основе требований </w:t>
      </w:r>
      <w:r w:rsidR="00D525B2">
        <w:t>ФГОС СОО</w:t>
      </w:r>
      <w:r w:rsidR="008144BF">
        <w:t xml:space="preserve">, </w:t>
      </w:r>
      <w:r w:rsidR="00D525B2">
        <w:t>ФОП СОО</w:t>
      </w:r>
      <w:r w:rsidR="008144BF">
        <w:t xml:space="preserve">, с учетом требований </w:t>
      </w:r>
      <w:r w:rsidR="00D525B2">
        <w:t>ФГОС СПО</w:t>
      </w:r>
      <w:r w:rsidR="008144BF">
        <w:t xml:space="preserve"> по специальности </w:t>
      </w:r>
      <w:bookmarkStart w:id="6" w:name="_Hlk198913629"/>
      <w:r w:rsidR="008144BF" w:rsidRPr="0032785C">
        <w:rPr>
          <w:b/>
          <w:bCs/>
        </w:rPr>
        <w:t>40.02.04 Юриспруденция</w:t>
      </w:r>
      <w:bookmarkEnd w:id="6"/>
      <w:r w:rsidR="00BE2464">
        <w:rPr>
          <w:b/>
          <w:bCs/>
        </w:rPr>
        <w:t>,</w:t>
      </w:r>
      <w:r w:rsidR="008144BF">
        <w:t xml:space="preserve"> и примерной программы, рекомендованной ФГБОУ ДПО ИРПО.</w:t>
      </w:r>
    </w:p>
    <w:p w14:paraId="7858AE52" w14:textId="0E1F53E5" w:rsidR="003E0805" w:rsidRDefault="008144BF" w:rsidP="008144BF">
      <w:r>
        <w:t xml:space="preserve">При реализации рабочей программы общеобразовательной учебной дисциплины </w:t>
      </w:r>
      <w:r w:rsidR="00521555">
        <w:rPr>
          <w:b/>
          <w:bCs/>
        </w:rPr>
        <w:t>ОУП.08 Биология</w:t>
      </w:r>
      <w:r>
        <w:t xml:space="preserve"> могут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332DB61D" w14:textId="07881953" w:rsidR="009E3EAE" w:rsidRDefault="009E3EAE" w:rsidP="009E3EAE">
      <w:pPr>
        <w:pStyle w:val="2"/>
      </w:pPr>
      <w:r>
        <w:t>Место дисциплины в структуре основной профессиональной образовательной программы</w:t>
      </w:r>
    </w:p>
    <w:p w14:paraId="0B403722" w14:textId="1A55E96D" w:rsidR="00022BB9" w:rsidRPr="00022BB9" w:rsidRDefault="00022BB9" w:rsidP="00022BB9">
      <w:r w:rsidRPr="00022BB9">
        <w:t xml:space="preserve">Общеобразовательная дисциплина </w:t>
      </w:r>
      <w:r w:rsidR="00521555">
        <w:rPr>
          <w:b/>
          <w:bCs/>
        </w:rPr>
        <w:t>ОУП.08 Биология</w:t>
      </w:r>
      <w:r w:rsidRPr="00022BB9">
        <w:t xml:space="preserve"> является обязательной частью общеобразовательного цикла образовательной программы СПО в соответствии с ФГОС по специальности </w:t>
      </w:r>
      <w:r w:rsidRPr="00022BB9">
        <w:rPr>
          <w:b/>
          <w:bCs/>
        </w:rPr>
        <w:t>40.02.04 Юриспруденция</w:t>
      </w:r>
      <w:r w:rsidRPr="00022BB9">
        <w:t>.</w:t>
      </w:r>
    </w:p>
    <w:p w14:paraId="101601AF" w14:textId="0A802E40" w:rsidR="00E35BFC" w:rsidRDefault="00A20D91" w:rsidP="00E35BFC">
      <w:pPr>
        <w:pStyle w:val="2"/>
      </w:pPr>
      <w:r>
        <w:t>Цель и планируемые результаты освоения дисциплины:</w:t>
      </w:r>
    </w:p>
    <w:p w14:paraId="727B0957" w14:textId="34A48980" w:rsidR="0089750C" w:rsidRPr="009805CF" w:rsidRDefault="0089750C" w:rsidP="0089750C">
      <w:r w:rsidRPr="0089750C">
        <w:t xml:space="preserve">Цель дисциплины </w:t>
      </w:r>
      <w:r w:rsidR="00521555">
        <w:rPr>
          <w:b/>
          <w:bCs/>
        </w:rPr>
        <w:t>ОУП.08 Биология</w:t>
      </w:r>
      <w:r w:rsidRPr="0089750C">
        <w:t>: сформировать у обучающихся знания и умения, навыки их применения в практической профессиональной деятельности.</w:t>
      </w:r>
    </w:p>
    <w:p w14:paraId="1A6B82CC" w14:textId="00E28C00" w:rsidR="00A20D91" w:rsidRDefault="0089750C" w:rsidP="00A20D91">
      <w:r w:rsidRPr="0089750C">
        <w:t>Особое значение дисциплина имеет при формировании и развитии ОК</w:t>
      </w:r>
      <w:r w:rsidR="00A20D91">
        <w:t>:</w:t>
      </w:r>
    </w:p>
    <w:tbl>
      <w:tblPr>
        <w:tblStyle w:val="a7"/>
        <w:tblW w:w="0" w:type="auto"/>
        <w:tblLook w:val="04A0" w:firstRow="1" w:lastRow="0" w:firstColumn="1" w:lastColumn="0" w:noHBand="0" w:noVBand="1"/>
      </w:tblPr>
      <w:tblGrid>
        <w:gridCol w:w="846"/>
        <w:gridCol w:w="8499"/>
      </w:tblGrid>
      <w:tr w:rsidR="003C2845" w:rsidRPr="003C2845" w14:paraId="01993197" w14:textId="77777777" w:rsidTr="004B6D41">
        <w:trPr>
          <w:tblHeader/>
        </w:trPr>
        <w:tc>
          <w:tcPr>
            <w:tcW w:w="846" w:type="dxa"/>
          </w:tcPr>
          <w:p w14:paraId="21A898EF" w14:textId="77777777" w:rsidR="003C2845" w:rsidRPr="003C2845" w:rsidRDefault="003C2845" w:rsidP="003C2845">
            <w:pPr>
              <w:spacing w:line="240" w:lineRule="auto"/>
              <w:ind w:firstLine="0"/>
              <w:jc w:val="center"/>
              <w:rPr>
                <w:sz w:val="22"/>
              </w:rPr>
            </w:pPr>
            <w:r w:rsidRPr="003C2845">
              <w:rPr>
                <w:b/>
                <w:sz w:val="22"/>
              </w:rPr>
              <w:t>Код</w:t>
            </w:r>
          </w:p>
        </w:tc>
        <w:tc>
          <w:tcPr>
            <w:tcW w:w="8499" w:type="dxa"/>
          </w:tcPr>
          <w:p w14:paraId="5BFFDB9E" w14:textId="77777777" w:rsidR="003C2845" w:rsidRPr="003C2845" w:rsidRDefault="003C2845" w:rsidP="003C2845">
            <w:pPr>
              <w:spacing w:line="240" w:lineRule="auto"/>
              <w:ind w:firstLine="0"/>
              <w:jc w:val="center"/>
              <w:rPr>
                <w:sz w:val="22"/>
              </w:rPr>
            </w:pPr>
            <w:r w:rsidRPr="003C2845">
              <w:rPr>
                <w:b/>
                <w:sz w:val="22"/>
              </w:rPr>
              <w:t>Наименование общих компетенций</w:t>
            </w:r>
          </w:p>
        </w:tc>
      </w:tr>
      <w:tr w:rsidR="003C2845" w:rsidRPr="003C2845" w14:paraId="5B9FB857" w14:textId="77777777" w:rsidTr="00B20637">
        <w:tc>
          <w:tcPr>
            <w:tcW w:w="846" w:type="dxa"/>
          </w:tcPr>
          <w:p w14:paraId="6D1024A0" w14:textId="77777777" w:rsidR="003C2845" w:rsidRPr="003C2845" w:rsidRDefault="003C2845" w:rsidP="003C2845">
            <w:pPr>
              <w:spacing w:line="240" w:lineRule="auto"/>
              <w:ind w:firstLine="0"/>
              <w:jc w:val="center"/>
              <w:rPr>
                <w:sz w:val="22"/>
              </w:rPr>
            </w:pPr>
            <w:r w:rsidRPr="003C2845">
              <w:rPr>
                <w:sz w:val="22"/>
              </w:rPr>
              <w:t>ОК 01</w:t>
            </w:r>
          </w:p>
        </w:tc>
        <w:tc>
          <w:tcPr>
            <w:tcW w:w="8499" w:type="dxa"/>
          </w:tcPr>
          <w:p w14:paraId="1F5A05DD" w14:textId="77777777" w:rsidR="003C2845" w:rsidRPr="003C2845" w:rsidRDefault="003C2845" w:rsidP="003C2845">
            <w:pPr>
              <w:spacing w:line="240" w:lineRule="auto"/>
              <w:ind w:firstLine="0"/>
              <w:rPr>
                <w:sz w:val="22"/>
              </w:rPr>
            </w:pPr>
            <w:r w:rsidRPr="003C2845">
              <w:rPr>
                <w:sz w:val="22"/>
              </w:rPr>
              <w:t>Выбирать способы решения задач профессиональной деятельности применительно к различным контекстам</w:t>
            </w:r>
          </w:p>
        </w:tc>
      </w:tr>
      <w:tr w:rsidR="003C2845" w:rsidRPr="003C2845" w14:paraId="5806FBCE" w14:textId="77777777" w:rsidTr="00B20637">
        <w:trPr>
          <w:trHeight w:val="368"/>
        </w:trPr>
        <w:tc>
          <w:tcPr>
            <w:tcW w:w="846" w:type="dxa"/>
          </w:tcPr>
          <w:p w14:paraId="196FBF45" w14:textId="77777777" w:rsidR="003C2845" w:rsidRPr="003C2845" w:rsidRDefault="003C2845" w:rsidP="003C2845">
            <w:pPr>
              <w:spacing w:line="240" w:lineRule="auto"/>
              <w:ind w:firstLine="0"/>
              <w:jc w:val="center"/>
              <w:rPr>
                <w:sz w:val="22"/>
              </w:rPr>
            </w:pPr>
            <w:r w:rsidRPr="003C2845">
              <w:rPr>
                <w:sz w:val="22"/>
              </w:rPr>
              <w:t>ОК 02</w:t>
            </w:r>
          </w:p>
        </w:tc>
        <w:tc>
          <w:tcPr>
            <w:tcW w:w="8499" w:type="dxa"/>
          </w:tcPr>
          <w:p w14:paraId="6F096F7D" w14:textId="77777777" w:rsidR="003C2845" w:rsidRPr="003C2845" w:rsidRDefault="003C2845" w:rsidP="003C2845">
            <w:pPr>
              <w:spacing w:line="240" w:lineRule="auto"/>
              <w:ind w:firstLine="0"/>
              <w:rPr>
                <w:sz w:val="22"/>
              </w:rPr>
            </w:pPr>
            <w:r w:rsidRPr="003C2845">
              <w:rPr>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2845" w:rsidRPr="003C2845" w14:paraId="0A0E171C" w14:textId="77777777" w:rsidTr="00B20637">
        <w:tc>
          <w:tcPr>
            <w:tcW w:w="846" w:type="dxa"/>
          </w:tcPr>
          <w:p w14:paraId="2F653E42" w14:textId="77777777" w:rsidR="003C2845" w:rsidRPr="003C2845" w:rsidRDefault="003C2845" w:rsidP="003C2845">
            <w:pPr>
              <w:spacing w:line="240" w:lineRule="auto"/>
              <w:ind w:firstLine="0"/>
              <w:jc w:val="center"/>
              <w:rPr>
                <w:sz w:val="22"/>
              </w:rPr>
            </w:pPr>
            <w:r w:rsidRPr="003C2845">
              <w:rPr>
                <w:sz w:val="22"/>
              </w:rPr>
              <w:t>ОК 04</w:t>
            </w:r>
          </w:p>
        </w:tc>
        <w:tc>
          <w:tcPr>
            <w:tcW w:w="8499" w:type="dxa"/>
          </w:tcPr>
          <w:p w14:paraId="5A1245D6" w14:textId="77777777" w:rsidR="003C2845" w:rsidRPr="003C2845" w:rsidRDefault="003C2845" w:rsidP="003C2845">
            <w:pPr>
              <w:spacing w:line="240" w:lineRule="auto"/>
              <w:ind w:firstLine="0"/>
              <w:rPr>
                <w:sz w:val="22"/>
              </w:rPr>
            </w:pPr>
            <w:r w:rsidRPr="003C2845">
              <w:rPr>
                <w:sz w:val="22"/>
              </w:rPr>
              <w:t>Эффективно взаимодействовать и работать в коллективе и команде</w:t>
            </w:r>
          </w:p>
        </w:tc>
      </w:tr>
      <w:tr w:rsidR="003C2845" w:rsidRPr="003C2845" w14:paraId="7202E1CC" w14:textId="77777777" w:rsidTr="00B20637">
        <w:tc>
          <w:tcPr>
            <w:tcW w:w="846" w:type="dxa"/>
          </w:tcPr>
          <w:p w14:paraId="7134FF68" w14:textId="77777777" w:rsidR="003C2845" w:rsidRPr="003C2845" w:rsidRDefault="003C2845" w:rsidP="003C2845">
            <w:pPr>
              <w:spacing w:line="240" w:lineRule="auto"/>
              <w:ind w:firstLine="0"/>
              <w:jc w:val="center"/>
              <w:rPr>
                <w:sz w:val="22"/>
              </w:rPr>
            </w:pPr>
            <w:r w:rsidRPr="003C2845">
              <w:rPr>
                <w:sz w:val="22"/>
              </w:rPr>
              <w:t>ОК 07</w:t>
            </w:r>
          </w:p>
        </w:tc>
        <w:tc>
          <w:tcPr>
            <w:tcW w:w="8499" w:type="dxa"/>
          </w:tcPr>
          <w:p w14:paraId="19371A91" w14:textId="77777777" w:rsidR="003C2845" w:rsidRPr="003C2845" w:rsidRDefault="003C2845" w:rsidP="003C2845">
            <w:pPr>
              <w:spacing w:line="240" w:lineRule="auto"/>
              <w:ind w:firstLine="0"/>
              <w:rPr>
                <w:sz w:val="22"/>
              </w:rPr>
            </w:pPr>
            <w:r w:rsidRPr="003C2845">
              <w:rPr>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5C516E7E" w14:textId="77777777" w:rsidR="004C3ED3" w:rsidRDefault="004C3ED3" w:rsidP="00A20D91"/>
    <w:p w14:paraId="55742907" w14:textId="77777777" w:rsidR="0089750C" w:rsidRDefault="0089750C" w:rsidP="00A20D91">
      <w:pPr>
        <w:sectPr w:rsidR="0089750C" w:rsidSect="004E2B8F">
          <w:footerReference w:type="default" r:id="rId8"/>
          <w:pgSz w:w="11906" w:h="16838"/>
          <w:pgMar w:top="1134" w:right="850" w:bottom="1134" w:left="1701" w:header="708" w:footer="708" w:gutter="0"/>
          <w:cols w:space="708"/>
          <w:titlePg/>
          <w:docGrid w:linePitch="360"/>
        </w:sectPr>
      </w:pPr>
    </w:p>
    <w:p w14:paraId="2DA0444D" w14:textId="0375B9AC" w:rsidR="003C2845" w:rsidRDefault="0089750C" w:rsidP="00A20D91">
      <w:r>
        <w:lastRenderedPageBreak/>
        <w:t>Планируемые результаты освоения дисциплины</w:t>
      </w:r>
      <w:r w:rsidR="002D0293">
        <w:t xml:space="preserve">: </w:t>
      </w:r>
    </w:p>
    <w:tbl>
      <w:tblPr>
        <w:tblStyle w:val="a7"/>
        <w:tblW w:w="5000" w:type="pct"/>
        <w:tblLook w:val="04A0" w:firstRow="1" w:lastRow="0" w:firstColumn="1" w:lastColumn="0" w:noHBand="0" w:noVBand="1"/>
      </w:tblPr>
      <w:tblGrid>
        <w:gridCol w:w="2830"/>
        <w:gridCol w:w="5245"/>
        <w:gridCol w:w="6485"/>
      </w:tblGrid>
      <w:tr w:rsidR="00552ACC" w:rsidRPr="0014035E" w14:paraId="1FDFFC73" w14:textId="77777777" w:rsidTr="00CE4ED9">
        <w:trPr>
          <w:tblHeader/>
        </w:trPr>
        <w:tc>
          <w:tcPr>
            <w:tcW w:w="972" w:type="pct"/>
            <w:vAlign w:val="center"/>
          </w:tcPr>
          <w:p w14:paraId="16C3A351" w14:textId="33D1AB51" w:rsidR="00552ACC" w:rsidRPr="00C36548" w:rsidRDefault="00552ACC" w:rsidP="00C36548">
            <w:pPr>
              <w:spacing w:line="240" w:lineRule="auto"/>
              <w:ind w:firstLine="0"/>
              <w:jc w:val="center"/>
              <w:rPr>
                <w:sz w:val="22"/>
              </w:rPr>
            </w:pPr>
            <w:r w:rsidRPr="00C36548">
              <w:rPr>
                <w:rFonts w:eastAsia="Calibri"/>
                <w:b/>
                <w:iCs/>
                <w:sz w:val="22"/>
              </w:rPr>
              <w:t>Код и наименование формируемых компетенций</w:t>
            </w:r>
          </w:p>
        </w:tc>
        <w:tc>
          <w:tcPr>
            <w:tcW w:w="1801" w:type="pct"/>
            <w:vAlign w:val="center"/>
          </w:tcPr>
          <w:p w14:paraId="6A5D0848" w14:textId="41EC95EB" w:rsidR="00552ACC" w:rsidRPr="00C36548" w:rsidRDefault="00552ACC" w:rsidP="00C36548">
            <w:pPr>
              <w:spacing w:line="240" w:lineRule="auto"/>
              <w:ind w:firstLine="0"/>
              <w:jc w:val="center"/>
              <w:rPr>
                <w:sz w:val="22"/>
              </w:rPr>
            </w:pPr>
            <w:r w:rsidRPr="00C36548">
              <w:rPr>
                <w:rFonts w:eastAsia="Calibri"/>
                <w:b/>
                <w:iCs/>
                <w:sz w:val="22"/>
              </w:rPr>
              <w:t>Общие</w:t>
            </w:r>
          </w:p>
        </w:tc>
        <w:tc>
          <w:tcPr>
            <w:tcW w:w="2227" w:type="pct"/>
            <w:vAlign w:val="center"/>
          </w:tcPr>
          <w:p w14:paraId="0E13924B" w14:textId="4BE6857A" w:rsidR="00552ACC" w:rsidRPr="00C36548" w:rsidRDefault="00552ACC" w:rsidP="00C36548">
            <w:pPr>
              <w:spacing w:line="240" w:lineRule="auto"/>
              <w:ind w:firstLine="0"/>
              <w:jc w:val="center"/>
              <w:rPr>
                <w:sz w:val="22"/>
              </w:rPr>
            </w:pPr>
            <w:r w:rsidRPr="00C36548">
              <w:rPr>
                <w:rFonts w:eastAsia="Calibri"/>
                <w:b/>
                <w:iCs/>
                <w:sz w:val="22"/>
              </w:rPr>
              <w:t>Дисциплинарные (предметные)</w:t>
            </w:r>
          </w:p>
        </w:tc>
      </w:tr>
      <w:tr w:rsidR="0014035E" w:rsidRPr="0014035E" w14:paraId="6823C838" w14:textId="77777777" w:rsidTr="00CE4ED9">
        <w:tc>
          <w:tcPr>
            <w:tcW w:w="972" w:type="pct"/>
          </w:tcPr>
          <w:p w14:paraId="6EE479E7" w14:textId="5F2B0B28" w:rsidR="00411E8A" w:rsidRPr="00C36548" w:rsidRDefault="00411E8A" w:rsidP="00C36548">
            <w:pPr>
              <w:spacing w:line="240" w:lineRule="auto"/>
              <w:ind w:firstLine="0"/>
              <w:rPr>
                <w:sz w:val="22"/>
              </w:rPr>
            </w:pPr>
            <w:r w:rsidRPr="00C36548">
              <w:rPr>
                <w:rFonts w:eastAsia="Times New Roman" w:cs="Times New Roman"/>
                <w:color w:val="000000"/>
                <w:sz w:val="22"/>
                <w:lang w:eastAsia="ru-RU"/>
              </w:rPr>
              <w:t xml:space="preserve">ОК 01. Выбирать способы решения задач профессиональной деятельности применительно </w:t>
            </w:r>
            <w:r w:rsidRPr="00C36548">
              <w:rPr>
                <w:rFonts w:eastAsia="Times New Roman" w:cs="Times New Roman"/>
                <w:color w:val="000000"/>
                <w:sz w:val="22"/>
                <w:lang w:eastAsia="ru-RU"/>
              </w:rPr>
              <w:br/>
              <w:t>к различным контекстам</w:t>
            </w:r>
          </w:p>
        </w:tc>
        <w:tc>
          <w:tcPr>
            <w:tcW w:w="1801" w:type="pct"/>
            <w:tcBorders>
              <w:top w:val="single" w:sz="6" w:space="0" w:color="000000"/>
              <w:left w:val="single" w:sz="6" w:space="0" w:color="000000"/>
              <w:bottom w:val="single" w:sz="6" w:space="0" w:color="000000"/>
              <w:right w:val="single" w:sz="6" w:space="0" w:color="000000"/>
            </w:tcBorders>
            <w:shd w:val="clear" w:color="auto" w:fill="auto"/>
          </w:tcPr>
          <w:p w14:paraId="148A5EA8" w14:textId="77777777" w:rsidR="00521555" w:rsidRPr="00C36548" w:rsidRDefault="00521555" w:rsidP="00C36548">
            <w:pPr>
              <w:spacing w:line="240" w:lineRule="auto"/>
              <w:ind w:firstLine="0"/>
              <w:rPr>
                <w:b/>
                <w:bCs/>
                <w:sz w:val="22"/>
              </w:rPr>
            </w:pPr>
            <w:r w:rsidRPr="00C36548">
              <w:rPr>
                <w:b/>
                <w:bCs/>
                <w:sz w:val="22"/>
              </w:rPr>
              <w:t>Личностные результаты должны отражать в части: трудового воспитания:</w:t>
            </w:r>
          </w:p>
          <w:p w14:paraId="1B5E14BF" w14:textId="77777777" w:rsidR="00521555" w:rsidRPr="00C36548" w:rsidRDefault="00521555" w:rsidP="00C36548">
            <w:pPr>
              <w:spacing w:line="240" w:lineRule="auto"/>
              <w:ind w:firstLine="0"/>
              <w:rPr>
                <w:sz w:val="22"/>
              </w:rPr>
            </w:pPr>
            <w:r w:rsidRPr="00C36548">
              <w:rPr>
                <w:sz w:val="22"/>
              </w:rPr>
              <w:t xml:space="preserve">- готовность к труду, осознание ценности мастерства, трудолюбие; </w:t>
            </w:r>
          </w:p>
          <w:p w14:paraId="7AB63A2B" w14:textId="3E9E8456" w:rsidR="00521555" w:rsidRPr="00C36548" w:rsidRDefault="00521555" w:rsidP="00C36548">
            <w:pPr>
              <w:spacing w:line="240" w:lineRule="auto"/>
              <w:ind w:firstLine="0"/>
              <w:rPr>
                <w:sz w:val="22"/>
              </w:rPr>
            </w:pPr>
            <w:r w:rsidRPr="00C36548">
              <w:rPr>
                <w:sz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3BE272AB" w14:textId="77777777" w:rsidR="00521555" w:rsidRPr="00C36548" w:rsidRDefault="00521555" w:rsidP="00C36548">
            <w:pPr>
              <w:spacing w:line="240" w:lineRule="auto"/>
              <w:ind w:firstLine="0"/>
              <w:rPr>
                <w:sz w:val="22"/>
              </w:rPr>
            </w:pPr>
            <w:r w:rsidRPr="00C36548">
              <w:rPr>
                <w:sz w:val="22"/>
              </w:rPr>
              <w:t>- интерес к различным сферам профессиональной деятельности.</w:t>
            </w:r>
          </w:p>
          <w:p w14:paraId="7955DC04" w14:textId="77777777" w:rsidR="00521555" w:rsidRPr="00C36548" w:rsidRDefault="00521555" w:rsidP="00C36548">
            <w:pPr>
              <w:spacing w:line="240" w:lineRule="auto"/>
              <w:ind w:firstLine="0"/>
              <w:rPr>
                <w:b/>
                <w:bCs/>
                <w:sz w:val="22"/>
              </w:rPr>
            </w:pPr>
            <w:r w:rsidRPr="00C36548">
              <w:rPr>
                <w:b/>
                <w:bCs/>
                <w:sz w:val="22"/>
              </w:rPr>
              <w:t>Метапредметные результаты должны отражать:</w:t>
            </w:r>
          </w:p>
          <w:p w14:paraId="6DE673BF" w14:textId="77777777" w:rsidR="00521555" w:rsidRPr="00C36548" w:rsidRDefault="00521555" w:rsidP="00C36548">
            <w:pPr>
              <w:spacing w:line="240" w:lineRule="auto"/>
              <w:ind w:firstLine="0"/>
              <w:rPr>
                <w:b/>
                <w:bCs/>
                <w:sz w:val="22"/>
              </w:rPr>
            </w:pPr>
            <w:r w:rsidRPr="00C36548">
              <w:rPr>
                <w:b/>
                <w:bCs/>
                <w:sz w:val="22"/>
              </w:rPr>
              <w:t>Овладение универсальными учебными познавательными действиями:</w:t>
            </w:r>
          </w:p>
          <w:p w14:paraId="3CF34E9D" w14:textId="77777777" w:rsidR="00521555" w:rsidRPr="00C36548" w:rsidRDefault="00521555" w:rsidP="00C36548">
            <w:pPr>
              <w:spacing w:line="240" w:lineRule="auto"/>
              <w:ind w:firstLine="0"/>
              <w:rPr>
                <w:b/>
                <w:bCs/>
                <w:sz w:val="22"/>
              </w:rPr>
            </w:pPr>
            <w:r w:rsidRPr="00C36548">
              <w:rPr>
                <w:sz w:val="22"/>
              </w:rPr>
              <w:t xml:space="preserve"> </w:t>
            </w:r>
            <w:r w:rsidRPr="00C36548">
              <w:rPr>
                <w:b/>
                <w:bCs/>
                <w:sz w:val="22"/>
              </w:rPr>
              <w:t>а) базовые логические действия:</w:t>
            </w:r>
          </w:p>
          <w:p w14:paraId="5D1BA9FC" w14:textId="77777777" w:rsidR="00521555" w:rsidRPr="00C36548" w:rsidRDefault="00521555" w:rsidP="00C36548">
            <w:pPr>
              <w:spacing w:line="240" w:lineRule="auto"/>
              <w:ind w:firstLine="0"/>
              <w:rPr>
                <w:sz w:val="22"/>
              </w:rPr>
            </w:pPr>
            <w:r w:rsidRPr="00C36548">
              <w:rPr>
                <w:sz w:val="22"/>
              </w:rPr>
              <w:t>- самостоятельно формулировать и актуализировать проблему, рассматривать ее всесторонне;</w:t>
            </w:r>
          </w:p>
          <w:p w14:paraId="0955174B" w14:textId="448F0ACF" w:rsidR="00521555" w:rsidRPr="00C36548" w:rsidRDefault="00521555" w:rsidP="00C36548">
            <w:pPr>
              <w:spacing w:line="240" w:lineRule="auto"/>
              <w:ind w:firstLine="0"/>
              <w:rPr>
                <w:sz w:val="22"/>
              </w:rPr>
            </w:pPr>
            <w:r w:rsidRPr="00C36548">
              <w:rPr>
                <w:sz w:val="22"/>
              </w:rPr>
              <w:t>- устанавливать существенный признак или основания для сравнения,</w:t>
            </w:r>
            <w:r w:rsidR="00CE4ED9" w:rsidRPr="00C36548">
              <w:rPr>
                <w:sz w:val="22"/>
              </w:rPr>
              <w:t xml:space="preserve"> </w:t>
            </w:r>
            <w:r w:rsidRPr="00C36548">
              <w:rPr>
                <w:sz w:val="22"/>
              </w:rPr>
              <w:t xml:space="preserve">классификации и обобщения;  </w:t>
            </w:r>
          </w:p>
          <w:p w14:paraId="51F0EB19" w14:textId="6C2F618B" w:rsidR="00521555" w:rsidRPr="00C36548" w:rsidRDefault="00521555" w:rsidP="00C36548">
            <w:pPr>
              <w:spacing w:line="240" w:lineRule="auto"/>
              <w:ind w:firstLine="0"/>
              <w:rPr>
                <w:sz w:val="22"/>
              </w:rPr>
            </w:pPr>
            <w:r w:rsidRPr="00C36548">
              <w:rPr>
                <w:sz w:val="22"/>
              </w:rPr>
              <w:t>- определять цели деятельности, задавать параметры и критерии их достижения;</w:t>
            </w:r>
          </w:p>
          <w:p w14:paraId="71DBCE78" w14:textId="608512CE" w:rsidR="00521555" w:rsidRPr="00C36548" w:rsidRDefault="00521555" w:rsidP="00C36548">
            <w:pPr>
              <w:spacing w:line="240" w:lineRule="auto"/>
              <w:ind w:firstLine="0"/>
              <w:rPr>
                <w:sz w:val="22"/>
              </w:rPr>
            </w:pPr>
            <w:r w:rsidRPr="00C36548">
              <w:rPr>
                <w:sz w:val="22"/>
              </w:rPr>
              <w:t xml:space="preserve">- выявлять закономерности и противоречия в рассматриваемых явлениях;  </w:t>
            </w:r>
          </w:p>
          <w:p w14:paraId="188CC98F" w14:textId="77777777" w:rsidR="00521555" w:rsidRPr="00C36548" w:rsidRDefault="00521555" w:rsidP="00C36548">
            <w:pPr>
              <w:spacing w:line="240" w:lineRule="auto"/>
              <w:ind w:firstLine="0"/>
              <w:rPr>
                <w:sz w:val="22"/>
              </w:rPr>
            </w:pPr>
            <w:r w:rsidRPr="00C36548">
              <w:rPr>
                <w:sz w:val="22"/>
              </w:rPr>
              <w:t>- вносить коррективы в деятельность, оценивать соответствие результатов целям, оценивать риски последствий деятельности;</w:t>
            </w:r>
          </w:p>
          <w:p w14:paraId="6C1D1F14" w14:textId="77777777" w:rsidR="00521555" w:rsidRPr="00C36548" w:rsidRDefault="00521555" w:rsidP="00C36548">
            <w:pPr>
              <w:spacing w:line="240" w:lineRule="auto"/>
              <w:ind w:firstLine="0"/>
              <w:rPr>
                <w:b/>
                <w:bCs/>
                <w:sz w:val="22"/>
              </w:rPr>
            </w:pPr>
            <w:r w:rsidRPr="00C36548">
              <w:rPr>
                <w:b/>
                <w:bCs/>
                <w:sz w:val="22"/>
              </w:rPr>
              <w:t>б) базовые исследовательские действия:</w:t>
            </w:r>
          </w:p>
          <w:p w14:paraId="5374A82C" w14:textId="7BAE15BE" w:rsidR="00521555" w:rsidRPr="00C36548" w:rsidRDefault="00521555" w:rsidP="00C36548">
            <w:pPr>
              <w:spacing w:line="240" w:lineRule="auto"/>
              <w:ind w:firstLine="0"/>
              <w:rPr>
                <w:sz w:val="22"/>
              </w:rPr>
            </w:pPr>
            <w:r w:rsidRPr="00C36548">
              <w:rPr>
                <w:sz w:val="22"/>
              </w:rPr>
              <w:t xml:space="preserve">- владеть навыками учебно-исследовательской и проектной деятельности, навыками разрешения проблем; </w:t>
            </w:r>
          </w:p>
          <w:p w14:paraId="7080F715" w14:textId="6247A89D" w:rsidR="00521555" w:rsidRPr="00C36548" w:rsidRDefault="00521555" w:rsidP="00C36548">
            <w:pPr>
              <w:spacing w:line="240" w:lineRule="auto"/>
              <w:ind w:firstLine="0"/>
              <w:rPr>
                <w:sz w:val="22"/>
              </w:rPr>
            </w:pPr>
            <w:r w:rsidRPr="00C36548">
              <w:rPr>
                <w:sz w:val="22"/>
              </w:rPr>
              <w:t xml:space="preserve">- выявлять причинно-следственные связи и актуализировать задачу, выдвигать гипотезу ее </w:t>
            </w:r>
            <w:r w:rsidRPr="00C36548">
              <w:rPr>
                <w:sz w:val="22"/>
              </w:rPr>
              <w:lastRenderedPageBreak/>
              <w:t xml:space="preserve">решения, находить аргументы для доказательства своих утверждений, задавать параметры и критерии решения; </w:t>
            </w:r>
          </w:p>
          <w:p w14:paraId="1E93C9C1" w14:textId="77777777" w:rsidR="00521555" w:rsidRPr="00C36548" w:rsidRDefault="00521555" w:rsidP="00C36548">
            <w:pPr>
              <w:spacing w:line="240" w:lineRule="auto"/>
              <w:ind w:firstLine="0"/>
              <w:rPr>
                <w:sz w:val="22"/>
              </w:rPr>
            </w:pPr>
            <w:r w:rsidRPr="00C36548">
              <w:rPr>
                <w:sz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6AFC4F6" w14:textId="036C3745" w:rsidR="00521555" w:rsidRPr="00C36548" w:rsidRDefault="00CE4ED9" w:rsidP="00C36548">
            <w:pPr>
              <w:spacing w:line="240" w:lineRule="auto"/>
              <w:ind w:firstLine="0"/>
              <w:rPr>
                <w:sz w:val="22"/>
              </w:rPr>
            </w:pPr>
            <w:r w:rsidRPr="00C36548">
              <w:rPr>
                <w:sz w:val="22"/>
              </w:rPr>
              <w:t>-</w:t>
            </w:r>
            <w:r w:rsidR="00521555" w:rsidRPr="00C36548">
              <w:rPr>
                <w:sz w:val="22"/>
              </w:rPr>
              <w:t>разрабатывать план решения проблемы с учетом анализа имеющихся материальных и нематериальных ресурсов;</w:t>
            </w:r>
          </w:p>
          <w:p w14:paraId="38BBF333" w14:textId="26617257" w:rsidR="00521555" w:rsidRPr="00C36548" w:rsidRDefault="00521555" w:rsidP="00C36548">
            <w:pPr>
              <w:spacing w:line="240" w:lineRule="auto"/>
              <w:ind w:firstLine="0"/>
              <w:rPr>
                <w:sz w:val="22"/>
              </w:rPr>
            </w:pPr>
            <w:r w:rsidRPr="00C36548">
              <w:rPr>
                <w:sz w:val="22"/>
              </w:rPr>
              <w:t>-уметь переносить знания в познавательную и практическую области жизнедеятельности;</w:t>
            </w:r>
          </w:p>
          <w:p w14:paraId="1D6DC226" w14:textId="77777777" w:rsidR="00521555" w:rsidRPr="00C36548" w:rsidRDefault="00521555" w:rsidP="00C36548">
            <w:pPr>
              <w:spacing w:line="240" w:lineRule="auto"/>
              <w:ind w:firstLine="0"/>
              <w:rPr>
                <w:sz w:val="22"/>
              </w:rPr>
            </w:pPr>
            <w:r w:rsidRPr="00C36548">
              <w:rPr>
                <w:sz w:val="22"/>
              </w:rPr>
              <w:t xml:space="preserve">- уметь интегрировать знания из разных предметных областей; </w:t>
            </w:r>
          </w:p>
          <w:p w14:paraId="4E25809D" w14:textId="16BDDE62" w:rsidR="00411E8A" w:rsidRPr="00C36548" w:rsidRDefault="00521555" w:rsidP="00C36548">
            <w:pPr>
              <w:spacing w:line="240" w:lineRule="auto"/>
              <w:ind w:firstLine="0"/>
              <w:rPr>
                <w:sz w:val="22"/>
              </w:rPr>
            </w:pPr>
            <w:r w:rsidRPr="00C36548">
              <w:rPr>
                <w:sz w:val="22"/>
              </w:rPr>
              <w:t>- выдвигать новые идеи, предлагать оригинальные подходы и решения</w:t>
            </w:r>
          </w:p>
        </w:tc>
        <w:tc>
          <w:tcPr>
            <w:tcW w:w="2227" w:type="pct"/>
            <w:tcBorders>
              <w:top w:val="single" w:sz="6" w:space="0" w:color="000000"/>
              <w:left w:val="single" w:sz="6" w:space="0" w:color="000000"/>
              <w:bottom w:val="single" w:sz="6" w:space="0" w:color="000000"/>
              <w:right w:val="single" w:sz="6" w:space="0" w:color="000000"/>
            </w:tcBorders>
            <w:shd w:val="clear" w:color="auto" w:fill="auto"/>
          </w:tcPr>
          <w:p w14:paraId="5B4CA45A" w14:textId="30E60140" w:rsidR="00521555" w:rsidRPr="00C36548" w:rsidRDefault="00521555" w:rsidP="00C36548">
            <w:pPr>
              <w:spacing w:line="240" w:lineRule="auto"/>
              <w:ind w:firstLine="0"/>
              <w:rPr>
                <w:sz w:val="22"/>
              </w:rPr>
            </w:pPr>
            <w:r w:rsidRPr="00C36548">
              <w:rPr>
                <w:sz w:val="22"/>
              </w:rPr>
              <w:lastRenderedPageBreak/>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2649EBBC" w14:textId="1A36B65C" w:rsidR="00521555" w:rsidRPr="00C36548" w:rsidRDefault="00521555" w:rsidP="00C36548">
            <w:pPr>
              <w:spacing w:line="240" w:lineRule="auto"/>
              <w:ind w:firstLine="0"/>
              <w:rPr>
                <w:sz w:val="22"/>
              </w:rPr>
            </w:pPr>
            <w:r w:rsidRPr="00C36548">
              <w:rPr>
                <w:sz w:val="22"/>
              </w:rPr>
              <w:t>2.</w:t>
            </w:r>
            <w:r w:rsidR="00CE4ED9" w:rsidRPr="00C36548">
              <w:rPr>
                <w:sz w:val="22"/>
              </w:rPr>
              <w:t xml:space="preserve"> </w:t>
            </w:r>
            <w:r w:rsidRPr="00C36548">
              <w:rPr>
                <w:sz w:val="22"/>
              </w:rPr>
              <w:t>Сформированность умения раскрывать содержание</w:t>
            </w:r>
            <w:r w:rsidR="00CE4ED9" w:rsidRPr="00C36548">
              <w:rPr>
                <w:sz w:val="22"/>
              </w:rPr>
              <w:t xml:space="preserve"> </w:t>
            </w:r>
            <w:r w:rsidRPr="00C36548">
              <w:rPr>
                <w:sz w:val="22"/>
              </w:rPr>
              <w:t xml:space="preserve">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w:t>
            </w:r>
          </w:p>
          <w:p w14:paraId="7CE5595E" w14:textId="77777777" w:rsidR="00521555" w:rsidRPr="00C36548" w:rsidRDefault="00521555" w:rsidP="00C36548">
            <w:pPr>
              <w:spacing w:line="240" w:lineRule="auto"/>
              <w:ind w:firstLine="0"/>
              <w:rPr>
                <w:sz w:val="22"/>
              </w:rPr>
            </w:pPr>
            <w:r w:rsidRPr="00C36548">
              <w:rPr>
                <w:sz w:val="22"/>
              </w:rPr>
              <w:t>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05A275B2" w14:textId="5AC01F2B" w:rsidR="00521555" w:rsidRPr="00C36548" w:rsidRDefault="00521555" w:rsidP="00C36548">
            <w:pPr>
              <w:spacing w:line="240" w:lineRule="auto"/>
              <w:ind w:firstLine="0"/>
              <w:rPr>
                <w:sz w:val="22"/>
              </w:rPr>
            </w:pPr>
            <w:r w:rsidRPr="00C36548">
              <w:rPr>
                <w:sz w:val="22"/>
              </w:rPr>
              <w:t>3. Сформированность умения раскрывать содержание</w:t>
            </w:r>
            <w:r w:rsidR="00CE4ED9" w:rsidRPr="00C36548">
              <w:rPr>
                <w:sz w:val="22"/>
              </w:rPr>
              <w:t xml:space="preserve"> </w:t>
            </w:r>
            <w:r w:rsidRPr="00C36548">
              <w:rPr>
                <w:sz w:val="22"/>
              </w:rPr>
              <w:t>основополагающих биологических теорий и гипотез: клеточной, хромосомной, мутационной, эволюционной, происхождения жизни и человека.</w:t>
            </w:r>
          </w:p>
          <w:p w14:paraId="77BA3D51" w14:textId="4D89A650" w:rsidR="00521555" w:rsidRPr="00C36548" w:rsidRDefault="00521555" w:rsidP="00C36548">
            <w:pPr>
              <w:spacing w:line="240" w:lineRule="auto"/>
              <w:ind w:firstLine="0"/>
              <w:rPr>
                <w:sz w:val="22"/>
              </w:rPr>
            </w:pPr>
            <w:r w:rsidRPr="00C36548">
              <w:rPr>
                <w:sz w:val="22"/>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3A7F37A7" w14:textId="53465DCF" w:rsidR="00521555" w:rsidRPr="00C36548" w:rsidRDefault="00521555" w:rsidP="00C36548">
            <w:pPr>
              <w:spacing w:line="240" w:lineRule="auto"/>
              <w:ind w:firstLine="0"/>
              <w:rPr>
                <w:sz w:val="22"/>
              </w:rPr>
            </w:pPr>
            <w:r w:rsidRPr="00C36548">
              <w:rPr>
                <w:sz w:val="22"/>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3D86E626" w14:textId="789F9E00" w:rsidR="00521555" w:rsidRPr="00C36548" w:rsidRDefault="00521555" w:rsidP="00C36548">
            <w:pPr>
              <w:spacing w:line="240" w:lineRule="auto"/>
              <w:ind w:firstLine="0"/>
              <w:rPr>
                <w:sz w:val="22"/>
              </w:rPr>
            </w:pPr>
            <w:r w:rsidRPr="00C36548">
              <w:rPr>
                <w:sz w:val="22"/>
              </w:rPr>
              <w:t xml:space="preserve">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w:t>
            </w:r>
            <w:r w:rsidRPr="00C36548">
              <w:rPr>
                <w:sz w:val="22"/>
              </w:rPr>
              <w:lastRenderedPageBreak/>
              <w:t xml:space="preserve">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w:t>
            </w:r>
          </w:p>
          <w:p w14:paraId="2FD29C6B" w14:textId="4C0305EE" w:rsidR="00521555" w:rsidRPr="00C36548" w:rsidRDefault="00521555" w:rsidP="00C36548">
            <w:pPr>
              <w:spacing w:line="240" w:lineRule="auto"/>
              <w:ind w:firstLine="0"/>
              <w:rPr>
                <w:sz w:val="22"/>
              </w:rPr>
            </w:pPr>
            <w:r w:rsidRPr="00C36548">
              <w:rPr>
                <w:sz w:val="22"/>
              </w:rPr>
              <w:t>в экосистемах своей местности, круговорота веществ и превращение энергии в биосфере.</w:t>
            </w:r>
          </w:p>
          <w:p w14:paraId="2C39281A" w14:textId="27F05392" w:rsidR="00521555" w:rsidRPr="00C36548" w:rsidRDefault="00521555" w:rsidP="00C36548">
            <w:pPr>
              <w:spacing w:line="240" w:lineRule="auto"/>
              <w:ind w:firstLine="0"/>
              <w:rPr>
                <w:sz w:val="22"/>
              </w:rPr>
            </w:pPr>
            <w:r w:rsidRPr="00C36548">
              <w:rPr>
                <w:sz w:val="22"/>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2BB0FE14" w14:textId="49C2CD0C" w:rsidR="00521555" w:rsidRPr="00C36548" w:rsidRDefault="00521555" w:rsidP="00C36548">
            <w:pPr>
              <w:spacing w:line="240" w:lineRule="auto"/>
              <w:ind w:firstLine="0"/>
              <w:rPr>
                <w:sz w:val="22"/>
              </w:rPr>
            </w:pPr>
            <w:r w:rsidRPr="00C36548">
              <w:rPr>
                <w:sz w:val="22"/>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40100F85" w14:textId="5555636F" w:rsidR="00521555" w:rsidRPr="00C36548" w:rsidRDefault="00521555" w:rsidP="00C36548">
            <w:pPr>
              <w:spacing w:line="240" w:lineRule="auto"/>
              <w:ind w:firstLine="0"/>
              <w:rPr>
                <w:sz w:val="22"/>
              </w:rPr>
            </w:pPr>
            <w:r w:rsidRPr="00C36548">
              <w:rPr>
                <w:sz w:val="22"/>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0FC3DDE1" w14:textId="47D48200" w:rsidR="00411E8A" w:rsidRPr="00C36548" w:rsidRDefault="00521555" w:rsidP="00C36548">
            <w:pPr>
              <w:spacing w:line="240" w:lineRule="auto"/>
              <w:ind w:firstLine="0"/>
              <w:rPr>
                <w:sz w:val="22"/>
              </w:rPr>
            </w:pPr>
            <w:r w:rsidRPr="00C36548">
              <w:rPr>
                <w:sz w:val="22"/>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14035E" w:rsidRPr="0014035E" w14:paraId="754C56AE" w14:textId="77777777" w:rsidTr="00CE4ED9">
        <w:tc>
          <w:tcPr>
            <w:tcW w:w="972" w:type="pct"/>
          </w:tcPr>
          <w:p w14:paraId="6A8D952D" w14:textId="443E1D26" w:rsidR="00411E8A" w:rsidRPr="00C36548" w:rsidRDefault="00411E8A" w:rsidP="00C36548">
            <w:pPr>
              <w:spacing w:line="240" w:lineRule="auto"/>
              <w:ind w:firstLine="0"/>
              <w:rPr>
                <w:sz w:val="22"/>
              </w:rPr>
            </w:pPr>
            <w:r w:rsidRPr="00C36548">
              <w:rPr>
                <w:rFonts w:eastAsia="Times New Roman" w:cs="Times New Roman"/>
                <w:color w:val="000000"/>
                <w:sz w:val="22"/>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801" w:type="pct"/>
            <w:tcBorders>
              <w:top w:val="single" w:sz="6" w:space="0" w:color="000000"/>
              <w:left w:val="single" w:sz="6" w:space="0" w:color="000000"/>
              <w:bottom w:val="single" w:sz="6" w:space="0" w:color="000000"/>
              <w:right w:val="single" w:sz="6" w:space="0" w:color="000000"/>
            </w:tcBorders>
            <w:shd w:val="clear" w:color="auto" w:fill="auto"/>
          </w:tcPr>
          <w:p w14:paraId="35B5D46C" w14:textId="77777777" w:rsidR="00CE4ED9" w:rsidRPr="00C36548" w:rsidRDefault="00CE4ED9" w:rsidP="00C36548">
            <w:pPr>
              <w:spacing w:line="240" w:lineRule="auto"/>
              <w:ind w:firstLine="0"/>
              <w:rPr>
                <w:b/>
                <w:bCs/>
                <w:sz w:val="22"/>
              </w:rPr>
            </w:pPr>
            <w:r w:rsidRPr="00C36548">
              <w:rPr>
                <w:b/>
                <w:bCs/>
                <w:sz w:val="22"/>
              </w:rPr>
              <w:t>Личностные результаты должны отражать в части: ценности научного познания:</w:t>
            </w:r>
          </w:p>
          <w:p w14:paraId="5750B98F" w14:textId="653FA9D5" w:rsidR="00CE4ED9" w:rsidRPr="00C36548" w:rsidRDefault="00CE4ED9" w:rsidP="00C36548">
            <w:pPr>
              <w:spacing w:line="240" w:lineRule="auto"/>
              <w:ind w:firstLine="0"/>
              <w:rPr>
                <w:sz w:val="22"/>
              </w:rPr>
            </w:pPr>
            <w:r w:rsidRPr="00C36548">
              <w:rPr>
                <w:sz w:val="22"/>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EEB8661" w14:textId="77777777" w:rsidR="00CE4ED9" w:rsidRPr="00C36548" w:rsidRDefault="00CE4ED9" w:rsidP="00C36548">
            <w:pPr>
              <w:spacing w:line="240" w:lineRule="auto"/>
              <w:ind w:firstLine="0"/>
              <w:rPr>
                <w:b/>
                <w:bCs/>
                <w:sz w:val="22"/>
              </w:rPr>
            </w:pPr>
            <w:r w:rsidRPr="00C36548">
              <w:rPr>
                <w:b/>
                <w:bCs/>
                <w:sz w:val="22"/>
              </w:rPr>
              <w:t>Метапредметные результаты должны отражать:</w:t>
            </w:r>
          </w:p>
          <w:p w14:paraId="3C8F1280" w14:textId="77777777" w:rsidR="00CE4ED9" w:rsidRPr="00C36548" w:rsidRDefault="00CE4ED9" w:rsidP="00C36548">
            <w:pPr>
              <w:spacing w:line="240" w:lineRule="auto"/>
              <w:ind w:firstLine="0"/>
              <w:rPr>
                <w:b/>
                <w:bCs/>
                <w:sz w:val="22"/>
              </w:rPr>
            </w:pPr>
            <w:r w:rsidRPr="00C36548">
              <w:rPr>
                <w:b/>
                <w:bCs/>
                <w:sz w:val="22"/>
              </w:rPr>
              <w:t>Овладение универсальными учебными познавательными действиями:</w:t>
            </w:r>
          </w:p>
          <w:p w14:paraId="57C59B7B" w14:textId="77777777" w:rsidR="00CE4ED9" w:rsidRPr="00C36548" w:rsidRDefault="00CE4ED9" w:rsidP="00C36548">
            <w:pPr>
              <w:spacing w:line="240" w:lineRule="auto"/>
              <w:ind w:firstLine="0"/>
              <w:rPr>
                <w:b/>
                <w:bCs/>
                <w:sz w:val="22"/>
              </w:rPr>
            </w:pPr>
            <w:r w:rsidRPr="00C36548">
              <w:rPr>
                <w:b/>
                <w:bCs/>
                <w:sz w:val="22"/>
              </w:rPr>
              <w:t>в) работа с информацией:</w:t>
            </w:r>
          </w:p>
          <w:p w14:paraId="2B70480A" w14:textId="53FE7E49" w:rsidR="00CE4ED9" w:rsidRPr="00C36548" w:rsidRDefault="00CE4ED9" w:rsidP="00C36548">
            <w:pPr>
              <w:spacing w:line="240" w:lineRule="auto"/>
              <w:ind w:firstLine="0"/>
              <w:rPr>
                <w:sz w:val="22"/>
              </w:rPr>
            </w:pPr>
            <w:r w:rsidRPr="00C36548">
              <w:rPr>
                <w:sz w:val="22"/>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54A0D116" w14:textId="18886E40" w:rsidR="00411E8A" w:rsidRPr="00C36548" w:rsidRDefault="00CE4ED9" w:rsidP="00C36548">
            <w:pPr>
              <w:spacing w:line="240" w:lineRule="auto"/>
              <w:ind w:firstLine="0"/>
              <w:rPr>
                <w:sz w:val="22"/>
              </w:rPr>
            </w:pPr>
            <w:r w:rsidRPr="00C36548">
              <w:rPr>
                <w:sz w:val="22"/>
              </w:rPr>
              <w:t>- оценивать достоверность, легитимность информации, ее соответствие правовым и морально-этическим нормам</w:t>
            </w:r>
          </w:p>
        </w:tc>
        <w:tc>
          <w:tcPr>
            <w:tcW w:w="2227" w:type="pct"/>
            <w:tcBorders>
              <w:top w:val="single" w:sz="6" w:space="0" w:color="000000"/>
              <w:left w:val="single" w:sz="6" w:space="0" w:color="000000"/>
              <w:bottom w:val="single" w:sz="6" w:space="0" w:color="000000"/>
              <w:right w:val="single" w:sz="6" w:space="0" w:color="000000"/>
            </w:tcBorders>
            <w:shd w:val="clear" w:color="auto" w:fill="auto"/>
          </w:tcPr>
          <w:p w14:paraId="078E5861" w14:textId="473558B8" w:rsidR="00CE4ED9" w:rsidRPr="00C36548" w:rsidRDefault="00CE4ED9" w:rsidP="00C36548">
            <w:pPr>
              <w:spacing w:line="240" w:lineRule="auto"/>
              <w:ind w:firstLine="0"/>
              <w:rPr>
                <w:sz w:val="22"/>
              </w:rPr>
            </w:pPr>
            <w:r w:rsidRPr="00C36548">
              <w:rPr>
                <w:sz w:val="22"/>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2B852F9B" w14:textId="64996C53" w:rsidR="00CE4ED9" w:rsidRPr="00C36548" w:rsidRDefault="00CE4ED9" w:rsidP="00C36548">
            <w:pPr>
              <w:spacing w:line="240" w:lineRule="auto"/>
              <w:ind w:firstLine="0"/>
              <w:rPr>
                <w:sz w:val="22"/>
              </w:rPr>
            </w:pPr>
            <w:r w:rsidRPr="00C36548">
              <w:rPr>
                <w:sz w:val="22"/>
              </w:rPr>
              <w:t>2.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38822EDB" w14:textId="2A9C3F4E" w:rsidR="00411E8A" w:rsidRPr="00C36548" w:rsidRDefault="00CE4ED9" w:rsidP="00C36548">
            <w:pPr>
              <w:spacing w:line="240" w:lineRule="auto"/>
              <w:ind w:firstLine="0"/>
              <w:rPr>
                <w:sz w:val="22"/>
              </w:rPr>
            </w:pPr>
            <w:r w:rsidRPr="00C36548">
              <w:rPr>
                <w:sz w:val="22"/>
              </w:rPr>
              <w:t>3.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14035E" w:rsidRPr="0014035E" w14:paraId="46E3C0F9" w14:textId="77777777" w:rsidTr="00CE4ED9">
        <w:tc>
          <w:tcPr>
            <w:tcW w:w="972" w:type="pct"/>
          </w:tcPr>
          <w:p w14:paraId="48A4C434" w14:textId="18D330FB" w:rsidR="00411E8A" w:rsidRPr="00C36548" w:rsidRDefault="00411E8A" w:rsidP="00C36548">
            <w:pPr>
              <w:spacing w:line="240" w:lineRule="auto"/>
              <w:ind w:firstLine="0"/>
              <w:rPr>
                <w:sz w:val="22"/>
              </w:rPr>
            </w:pPr>
            <w:r w:rsidRPr="00C36548">
              <w:rPr>
                <w:rFonts w:eastAsia="Times New Roman" w:cs="Times New Roman"/>
                <w:color w:val="000000"/>
                <w:sz w:val="22"/>
                <w:lang w:eastAsia="ru-RU"/>
              </w:rPr>
              <w:t xml:space="preserve">ОК 04. Эффективно взаимодействовать </w:t>
            </w:r>
            <w:r w:rsidRPr="00C36548">
              <w:rPr>
                <w:rFonts w:eastAsia="Times New Roman" w:cs="Times New Roman"/>
                <w:color w:val="000000"/>
                <w:sz w:val="22"/>
                <w:lang w:eastAsia="ru-RU"/>
              </w:rPr>
              <w:br/>
              <w:t xml:space="preserve">и работать в коллективе </w:t>
            </w:r>
            <w:r w:rsidRPr="00C36548">
              <w:rPr>
                <w:rFonts w:eastAsia="Times New Roman" w:cs="Times New Roman"/>
                <w:color w:val="000000"/>
                <w:sz w:val="22"/>
                <w:lang w:eastAsia="ru-RU"/>
              </w:rPr>
              <w:br/>
              <w:t>и команде</w:t>
            </w:r>
          </w:p>
        </w:tc>
        <w:tc>
          <w:tcPr>
            <w:tcW w:w="1801" w:type="pct"/>
            <w:tcBorders>
              <w:top w:val="single" w:sz="6" w:space="0" w:color="000000"/>
              <w:left w:val="single" w:sz="6" w:space="0" w:color="000000"/>
              <w:bottom w:val="single" w:sz="6" w:space="0" w:color="000000"/>
              <w:right w:val="single" w:sz="6" w:space="0" w:color="000000"/>
            </w:tcBorders>
            <w:shd w:val="clear" w:color="auto" w:fill="auto"/>
          </w:tcPr>
          <w:p w14:paraId="4ECE4FEC" w14:textId="77777777" w:rsidR="00CE4ED9" w:rsidRPr="00C36548" w:rsidRDefault="00CE4ED9" w:rsidP="00C36548">
            <w:pPr>
              <w:spacing w:line="240" w:lineRule="auto"/>
              <w:ind w:firstLine="0"/>
              <w:rPr>
                <w:sz w:val="22"/>
              </w:rPr>
            </w:pPr>
            <w:r w:rsidRPr="00C36548">
              <w:rPr>
                <w:b/>
                <w:bCs/>
                <w:sz w:val="22"/>
              </w:rPr>
              <w:t>Личностные результаты должны отражать в части:</w:t>
            </w:r>
            <w:r w:rsidRPr="00C36548">
              <w:rPr>
                <w:sz w:val="22"/>
              </w:rPr>
              <w:t xml:space="preserve"> </w:t>
            </w:r>
            <w:r w:rsidRPr="00C36548">
              <w:rPr>
                <w:b/>
                <w:bCs/>
                <w:sz w:val="22"/>
              </w:rPr>
              <w:t>ценности научного познания:</w:t>
            </w:r>
            <w:r w:rsidRPr="00C36548">
              <w:rPr>
                <w:sz w:val="22"/>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5BDCDF2F" w14:textId="77777777" w:rsidR="00CE4ED9" w:rsidRPr="00C36548" w:rsidRDefault="00CE4ED9" w:rsidP="00C36548">
            <w:pPr>
              <w:spacing w:line="240" w:lineRule="auto"/>
              <w:ind w:firstLine="0"/>
              <w:rPr>
                <w:sz w:val="22"/>
              </w:rPr>
            </w:pPr>
            <w:r w:rsidRPr="00C36548">
              <w:rPr>
                <w:sz w:val="22"/>
              </w:rPr>
              <w:t>Метапредметные результаты должны отражать:</w:t>
            </w:r>
          </w:p>
          <w:p w14:paraId="436AEEBB" w14:textId="6E6E7B91" w:rsidR="00CE4ED9" w:rsidRPr="00C36548" w:rsidRDefault="00CE4ED9" w:rsidP="00C36548">
            <w:pPr>
              <w:spacing w:line="240" w:lineRule="auto"/>
              <w:ind w:firstLine="0"/>
              <w:rPr>
                <w:b/>
                <w:bCs/>
                <w:sz w:val="22"/>
              </w:rPr>
            </w:pPr>
            <w:r w:rsidRPr="00C36548">
              <w:rPr>
                <w:b/>
                <w:bCs/>
                <w:sz w:val="22"/>
              </w:rPr>
              <w:t>Овладение универсальными коммуникативными действиями:</w:t>
            </w:r>
          </w:p>
          <w:p w14:paraId="785561E8" w14:textId="77777777" w:rsidR="00CE4ED9" w:rsidRPr="00C36548" w:rsidRDefault="00CE4ED9" w:rsidP="00C36548">
            <w:pPr>
              <w:spacing w:line="240" w:lineRule="auto"/>
              <w:ind w:firstLine="0"/>
              <w:rPr>
                <w:b/>
                <w:bCs/>
                <w:sz w:val="22"/>
              </w:rPr>
            </w:pPr>
            <w:r w:rsidRPr="00C36548">
              <w:rPr>
                <w:b/>
                <w:bCs/>
                <w:sz w:val="22"/>
              </w:rPr>
              <w:t>б) совместная деятельность:</w:t>
            </w:r>
          </w:p>
          <w:p w14:paraId="7E9A09A6" w14:textId="77777777" w:rsidR="00CE4ED9" w:rsidRPr="00C36548" w:rsidRDefault="00CE4ED9" w:rsidP="00C36548">
            <w:pPr>
              <w:spacing w:line="240" w:lineRule="auto"/>
              <w:ind w:firstLine="0"/>
              <w:rPr>
                <w:sz w:val="22"/>
              </w:rPr>
            </w:pPr>
            <w:r w:rsidRPr="00C36548">
              <w:rPr>
                <w:sz w:val="22"/>
              </w:rPr>
              <w:t xml:space="preserve">- понимать и использовать преимущества командной </w:t>
            </w:r>
          </w:p>
          <w:p w14:paraId="7671159F" w14:textId="77777777" w:rsidR="00CE4ED9" w:rsidRPr="00C36548" w:rsidRDefault="00CE4ED9" w:rsidP="00C36548">
            <w:pPr>
              <w:spacing w:line="240" w:lineRule="auto"/>
              <w:ind w:firstLine="0"/>
              <w:rPr>
                <w:sz w:val="22"/>
              </w:rPr>
            </w:pPr>
            <w:r w:rsidRPr="00C36548">
              <w:rPr>
                <w:sz w:val="22"/>
              </w:rPr>
              <w:t xml:space="preserve">и индивидуальной работы; </w:t>
            </w:r>
          </w:p>
          <w:p w14:paraId="6B575963" w14:textId="77777777" w:rsidR="00CE4ED9" w:rsidRPr="00C36548" w:rsidRDefault="00CE4ED9" w:rsidP="00C36548">
            <w:pPr>
              <w:spacing w:line="240" w:lineRule="auto"/>
              <w:ind w:firstLine="0"/>
              <w:rPr>
                <w:sz w:val="22"/>
              </w:rPr>
            </w:pPr>
            <w:r w:rsidRPr="00C36548">
              <w:rPr>
                <w:sz w:val="22"/>
              </w:rPr>
              <w:t xml:space="preserve">- принимать цели совместной деятельности, организовывать и координировать действия </w:t>
            </w:r>
          </w:p>
          <w:p w14:paraId="7407D31B" w14:textId="05333517" w:rsidR="00411E8A" w:rsidRPr="00C36548" w:rsidRDefault="00CE4ED9" w:rsidP="00C36548">
            <w:pPr>
              <w:spacing w:line="240" w:lineRule="auto"/>
              <w:ind w:firstLine="0"/>
              <w:rPr>
                <w:sz w:val="22"/>
              </w:rPr>
            </w:pPr>
            <w:r w:rsidRPr="00C36548">
              <w:rPr>
                <w:sz w:val="22"/>
              </w:rPr>
              <w:lastRenderedPageBreak/>
              <w:t>по ее достижению: составлять план действий, распределять роли с учетом мнений участников обсуждать результаты совместной работы</w:t>
            </w:r>
          </w:p>
        </w:tc>
        <w:tc>
          <w:tcPr>
            <w:tcW w:w="2227" w:type="pct"/>
            <w:tcBorders>
              <w:top w:val="single" w:sz="6" w:space="0" w:color="000000"/>
              <w:left w:val="single" w:sz="6" w:space="0" w:color="000000"/>
              <w:bottom w:val="single" w:sz="6" w:space="0" w:color="000000"/>
              <w:right w:val="single" w:sz="6" w:space="0" w:color="000000"/>
            </w:tcBorders>
            <w:shd w:val="clear" w:color="auto" w:fill="auto"/>
          </w:tcPr>
          <w:p w14:paraId="6B3AB94D" w14:textId="5EE59A37" w:rsidR="00411E8A" w:rsidRPr="00C36548" w:rsidRDefault="00CE4ED9" w:rsidP="00C36548">
            <w:pPr>
              <w:spacing w:line="240" w:lineRule="auto"/>
              <w:ind w:firstLine="0"/>
              <w:rPr>
                <w:sz w:val="22"/>
              </w:rPr>
            </w:pPr>
            <w:r w:rsidRPr="00C36548">
              <w:rPr>
                <w:sz w:val="22"/>
              </w:rPr>
              <w:lastRenderedPageBreak/>
              <w:t>1.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14035E" w:rsidRPr="0014035E" w14:paraId="35762D48" w14:textId="77777777" w:rsidTr="00CE4ED9">
        <w:tc>
          <w:tcPr>
            <w:tcW w:w="972" w:type="pct"/>
          </w:tcPr>
          <w:p w14:paraId="2FE654E9" w14:textId="0D856264" w:rsidR="00411E8A" w:rsidRPr="00C36548" w:rsidRDefault="00411E8A" w:rsidP="00C36548">
            <w:pPr>
              <w:spacing w:line="240" w:lineRule="auto"/>
              <w:ind w:firstLine="0"/>
              <w:rPr>
                <w:sz w:val="22"/>
              </w:rPr>
            </w:pPr>
            <w:r w:rsidRPr="00C36548">
              <w:rPr>
                <w:rFonts w:eastAsia="Times New Roman" w:cs="Times New Roman"/>
                <w:color w:val="000000"/>
                <w:sz w:val="22"/>
                <w:lang w:eastAsia="ru-RU"/>
              </w:rPr>
              <w:t xml:space="preserve">ОК 07. Содействовать сохранению окружающей среды, ресурсосбережению, применять знания </w:t>
            </w:r>
            <w:r w:rsidRPr="00C36548">
              <w:rPr>
                <w:rFonts w:eastAsia="Times New Roman" w:cs="Times New Roman"/>
                <w:color w:val="000000"/>
                <w:sz w:val="22"/>
                <w:lang w:eastAsia="ru-RU"/>
              </w:rPr>
              <w:br/>
              <w:t xml:space="preserve">об изменении климата, принципы бережливого производства, эффективно действовать </w:t>
            </w:r>
            <w:r w:rsidRPr="00C36548">
              <w:rPr>
                <w:rFonts w:eastAsia="Times New Roman" w:cs="Times New Roman"/>
                <w:color w:val="000000"/>
                <w:sz w:val="22"/>
                <w:lang w:eastAsia="ru-RU"/>
              </w:rPr>
              <w:br/>
              <w:t>в чрезвычайных ситуациях</w:t>
            </w:r>
          </w:p>
        </w:tc>
        <w:tc>
          <w:tcPr>
            <w:tcW w:w="1801" w:type="pct"/>
            <w:tcBorders>
              <w:top w:val="single" w:sz="6" w:space="0" w:color="000000"/>
              <w:left w:val="single" w:sz="6" w:space="0" w:color="000000"/>
              <w:bottom w:val="single" w:sz="6" w:space="0" w:color="000000"/>
              <w:right w:val="single" w:sz="6" w:space="0" w:color="000000"/>
            </w:tcBorders>
            <w:shd w:val="clear" w:color="auto" w:fill="auto"/>
          </w:tcPr>
          <w:p w14:paraId="53ED9496" w14:textId="77777777" w:rsidR="00CE4ED9" w:rsidRPr="00C36548" w:rsidRDefault="00CE4ED9" w:rsidP="00C36548">
            <w:pPr>
              <w:spacing w:line="240" w:lineRule="auto"/>
              <w:ind w:firstLine="0"/>
              <w:rPr>
                <w:sz w:val="22"/>
              </w:rPr>
            </w:pPr>
            <w:r w:rsidRPr="00C36548">
              <w:rPr>
                <w:b/>
                <w:bCs/>
                <w:sz w:val="22"/>
              </w:rPr>
              <w:t>Личностные результаты должны отражать в части: экологического воспитания:</w:t>
            </w:r>
            <w:r w:rsidRPr="00C36548">
              <w:rPr>
                <w:sz w:val="22"/>
              </w:rPr>
              <w:t xml:space="preserve"> </w:t>
            </w:r>
          </w:p>
          <w:p w14:paraId="1D00B5F3" w14:textId="122CF19E" w:rsidR="00CE4ED9" w:rsidRPr="00C36548" w:rsidRDefault="00CE4ED9" w:rsidP="00C36548">
            <w:pPr>
              <w:spacing w:line="240" w:lineRule="auto"/>
              <w:ind w:firstLine="0"/>
              <w:rPr>
                <w:sz w:val="22"/>
              </w:rPr>
            </w:pPr>
            <w:r w:rsidRPr="00C36548">
              <w:rPr>
                <w:sz w:val="22"/>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F50FA8D" w14:textId="77777777" w:rsidR="00CE4ED9" w:rsidRPr="00C36548" w:rsidRDefault="00CE4ED9" w:rsidP="00C36548">
            <w:pPr>
              <w:spacing w:line="240" w:lineRule="auto"/>
              <w:ind w:firstLine="0"/>
              <w:rPr>
                <w:sz w:val="22"/>
              </w:rPr>
            </w:pPr>
            <w:r w:rsidRPr="00C36548">
              <w:rPr>
                <w:sz w:val="22"/>
              </w:rPr>
              <w:t xml:space="preserve">- планирование и осуществление действий в окружающей среде на основе знания целей устойчивого развития человечества; </w:t>
            </w:r>
          </w:p>
          <w:p w14:paraId="20A8D3CF" w14:textId="77777777" w:rsidR="00CE4ED9" w:rsidRPr="00C36548" w:rsidRDefault="00CE4ED9" w:rsidP="00C36548">
            <w:pPr>
              <w:spacing w:line="240" w:lineRule="auto"/>
              <w:ind w:firstLine="0"/>
              <w:rPr>
                <w:sz w:val="22"/>
              </w:rPr>
            </w:pPr>
            <w:r w:rsidRPr="00C36548">
              <w:rPr>
                <w:sz w:val="22"/>
              </w:rPr>
              <w:t xml:space="preserve">- активное неприятие действий, приносящих вред окружающей среде; </w:t>
            </w:r>
          </w:p>
          <w:p w14:paraId="07D264D9" w14:textId="77777777" w:rsidR="00CE4ED9" w:rsidRPr="00C36548" w:rsidRDefault="00CE4ED9" w:rsidP="00C36548">
            <w:pPr>
              <w:spacing w:line="240" w:lineRule="auto"/>
              <w:ind w:firstLine="0"/>
              <w:rPr>
                <w:sz w:val="22"/>
              </w:rPr>
            </w:pPr>
            <w:r w:rsidRPr="00C36548">
              <w:rPr>
                <w:sz w:val="22"/>
              </w:rPr>
              <w:t xml:space="preserve">- умение прогнозировать неблагоприятные экологические последствия предпринимаемых действий, предотвращать их; </w:t>
            </w:r>
          </w:p>
          <w:p w14:paraId="2D739899" w14:textId="77777777" w:rsidR="00CE4ED9" w:rsidRPr="00C36548" w:rsidRDefault="00CE4ED9" w:rsidP="00C36548">
            <w:pPr>
              <w:spacing w:line="240" w:lineRule="auto"/>
              <w:ind w:firstLine="0"/>
              <w:rPr>
                <w:sz w:val="22"/>
              </w:rPr>
            </w:pPr>
            <w:r w:rsidRPr="00C36548">
              <w:rPr>
                <w:sz w:val="22"/>
              </w:rPr>
              <w:t>- расширение опыта деятельности экологической направленности.</w:t>
            </w:r>
          </w:p>
          <w:p w14:paraId="46B1EF29" w14:textId="77777777" w:rsidR="00CE4ED9" w:rsidRPr="00C36548" w:rsidRDefault="00CE4ED9" w:rsidP="00C36548">
            <w:pPr>
              <w:spacing w:line="240" w:lineRule="auto"/>
              <w:ind w:firstLine="0"/>
              <w:rPr>
                <w:b/>
                <w:bCs/>
                <w:sz w:val="22"/>
              </w:rPr>
            </w:pPr>
            <w:r w:rsidRPr="00C36548">
              <w:rPr>
                <w:b/>
                <w:bCs/>
                <w:sz w:val="22"/>
              </w:rPr>
              <w:t>Метапредметные результаты должны отражать:</w:t>
            </w:r>
          </w:p>
          <w:p w14:paraId="3330DFF9" w14:textId="77777777" w:rsidR="00CE4ED9" w:rsidRPr="00C36548" w:rsidRDefault="00CE4ED9" w:rsidP="00C36548">
            <w:pPr>
              <w:spacing w:line="240" w:lineRule="auto"/>
              <w:ind w:firstLine="0"/>
              <w:rPr>
                <w:b/>
                <w:bCs/>
                <w:sz w:val="22"/>
              </w:rPr>
            </w:pPr>
            <w:r w:rsidRPr="00C36548">
              <w:rPr>
                <w:b/>
                <w:bCs/>
                <w:sz w:val="22"/>
              </w:rPr>
              <w:t>Овладение универсальными коммуникативными действиями:</w:t>
            </w:r>
          </w:p>
          <w:p w14:paraId="750D1265" w14:textId="77777777" w:rsidR="00CE4ED9" w:rsidRPr="00C36548" w:rsidRDefault="00CE4ED9" w:rsidP="00C36548">
            <w:pPr>
              <w:spacing w:line="240" w:lineRule="auto"/>
              <w:ind w:firstLine="0"/>
              <w:rPr>
                <w:b/>
                <w:bCs/>
                <w:sz w:val="22"/>
              </w:rPr>
            </w:pPr>
            <w:r w:rsidRPr="00C36548">
              <w:rPr>
                <w:b/>
                <w:bCs/>
                <w:sz w:val="22"/>
              </w:rPr>
              <w:t>б) совместная деятельность:</w:t>
            </w:r>
          </w:p>
          <w:p w14:paraId="1A93BAE0" w14:textId="6911A4D5" w:rsidR="00CE4ED9" w:rsidRPr="00C36548" w:rsidRDefault="00CE4ED9" w:rsidP="00C36548">
            <w:pPr>
              <w:spacing w:line="240" w:lineRule="auto"/>
              <w:ind w:firstLine="0"/>
              <w:rPr>
                <w:sz w:val="22"/>
              </w:rPr>
            </w:pPr>
            <w:r w:rsidRPr="00C36548">
              <w:rPr>
                <w:sz w:val="22"/>
              </w:rPr>
              <w:t xml:space="preserve">- понимать и использовать преимущества командной и индивидуальной работы; </w:t>
            </w:r>
          </w:p>
          <w:p w14:paraId="32544A82" w14:textId="0938274C" w:rsidR="00411E8A" w:rsidRPr="00C36548" w:rsidRDefault="00CE4ED9" w:rsidP="00C36548">
            <w:pPr>
              <w:spacing w:line="240" w:lineRule="auto"/>
              <w:ind w:firstLine="0"/>
              <w:rPr>
                <w:sz w:val="22"/>
              </w:rPr>
            </w:pPr>
            <w:r w:rsidRPr="00C36548">
              <w:rPr>
                <w:sz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tc>
        <w:tc>
          <w:tcPr>
            <w:tcW w:w="2227" w:type="pct"/>
            <w:tcBorders>
              <w:top w:val="single" w:sz="6" w:space="0" w:color="000000"/>
              <w:left w:val="single" w:sz="6" w:space="0" w:color="000000"/>
              <w:bottom w:val="single" w:sz="6" w:space="0" w:color="000000"/>
              <w:right w:val="single" w:sz="6" w:space="0" w:color="000000"/>
            </w:tcBorders>
            <w:shd w:val="clear" w:color="auto" w:fill="auto"/>
          </w:tcPr>
          <w:p w14:paraId="57D236BD" w14:textId="2C5B155D" w:rsidR="00CE4ED9" w:rsidRPr="00C36548" w:rsidRDefault="00CE4ED9" w:rsidP="00C36548">
            <w:pPr>
              <w:spacing w:line="240" w:lineRule="auto"/>
              <w:ind w:firstLine="0"/>
              <w:rPr>
                <w:sz w:val="22"/>
              </w:rPr>
            </w:pPr>
            <w:r w:rsidRPr="00C36548">
              <w:rPr>
                <w:sz w:val="22"/>
              </w:rPr>
              <w:t>1.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597A915A" w14:textId="7FD77F51" w:rsidR="00CE4ED9" w:rsidRPr="00C36548" w:rsidRDefault="00CE4ED9" w:rsidP="00C36548">
            <w:pPr>
              <w:spacing w:line="240" w:lineRule="auto"/>
              <w:ind w:firstLine="0"/>
              <w:rPr>
                <w:sz w:val="22"/>
              </w:rPr>
            </w:pPr>
            <w:r w:rsidRPr="00C36548">
              <w:rPr>
                <w:sz w:val="22"/>
              </w:rPr>
              <w:t>2.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6BB2B3A" w14:textId="093C32B3" w:rsidR="00411E8A" w:rsidRPr="00C36548" w:rsidRDefault="00CE4ED9" w:rsidP="00C36548">
            <w:pPr>
              <w:spacing w:line="240" w:lineRule="auto"/>
              <w:ind w:firstLine="0"/>
              <w:rPr>
                <w:sz w:val="22"/>
              </w:rPr>
            </w:pPr>
            <w:r w:rsidRPr="00C36548">
              <w:rPr>
                <w:sz w:val="22"/>
              </w:rPr>
              <w:t>3.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6456E169" w14:textId="77777777" w:rsidR="0089750C" w:rsidRDefault="0089750C" w:rsidP="00552ACC">
      <w:pPr>
        <w:pStyle w:val="1"/>
        <w:numPr>
          <w:ilvl w:val="0"/>
          <w:numId w:val="0"/>
        </w:numPr>
        <w:jc w:val="both"/>
        <w:sectPr w:rsidR="0089750C" w:rsidSect="0089750C">
          <w:pgSz w:w="16838" w:h="11906" w:orient="landscape"/>
          <w:pgMar w:top="1701" w:right="1134" w:bottom="851" w:left="1134" w:header="709" w:footer="709" w:gutter="0"/>
          <w:cols w:space="708"/>
          <w:titlePg/>
          <w:docGrid w:linePitch="360"/>
        </w:sectPr>
      </w:pPr>
      <w:bookmarkStart w:id="7" w:name="_Toc193985525"/>
      <w:bookmarkStart w:id="8" w:name="_Toc193985668"/>
      <w:bookmarkStart w:id="9" w:name="_Toc193985815"/>
    </w:p>
    <w:p w14:paraId="5D53AF3C" w14:textId="2CEE6D30" w:rsidR="002D0293" w:rsidRDefault="00B509C9" w:rsidP="00B509C9">
      <w:pPr>
        <w:pStyle w:val="1"/>
      </w:pPr>
      <w:r>
        <w:lastRenderedPageBreak/>
        <w:t>СТРУКТУРА И СОДЕРЖАНИЕ УЧЕБНОЙ ДИСЦИПЛИНЫ</w:t>
      </w:r>
      <w:bookmarkEnd w:id="7"/>
      <w:bookmarkEnd w:id="8"/>
      <w:bookmarkEnd w:id="9"/>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rsidTr="00EB2E19">
        <w:trPr>
          <w:trHeight w:val="330"/>
        </w:trPr>
        <w:tc>
          <w:tcPr>
            <w:tcW w:w="809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10" w:name="_Hlk193903958"/>
            <w:r w:rsidRPr="00C44FDB">
              <w:rPr>
                <w:rFonts w:eastAsia="Calibri" w:cs="Times New Roman"/>
                <w:b/>
                <w:bCs/>
                <w:szCs w:val="24"/>
              </w:rPr>
              <w:t>Виды учебной работы</w:t>
            </w:r>
          </w:p>
        </w:tc>
        <w:tc>
          <w:tcPr>
            <w:tcW w:w="1253"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395008" w:rsidRPr="00C44FDB" w14:paraId="54C06BD9" w14:textId="77777777" w:rsidTr="00EB2E19">
        <w:trPr>
          <w:trHeight w:val="341"/>
        </w:trPr>
        <w:tc>
          <w:tcPr>
            <w:tcW w:w="8092" w:type="dxa"/>
          </w:tcPr>
          <w:p w14:paraId="436FC4D6" w14:textId="77777777" w:rsidR="00395008" w:rsidRPr="00C44FDB" w:rsidRDefault="00395008" w:rsidP="00395008">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53" w:type="dxa"/>
          </w:tcPr>
          <w:p w14:paraId="31DF0B47" w14:textId="37AAE786" w:rsidR="00395008" w:rsidRPr="00C44FDB" w:rsidRDefault="00521555" w:rsidP="00395008">
            <w:pPr>
              <w:spacing w:after="200" w:line="276" w:lineRule="auto"/>
              <w:ind w:firstLine="0"/>
              <w:jc w:val="center"/>
              <w:rPr>
                <w:rFonts w:eastAsia="Calibri" w:cs="Times New Roman"/>
                <w:szCs w:val="24"/>
              </w:rPr>
            </w:pPr>
            <w:r>
              <w:rPr>
                <w:rFonts w:eastAsia="Calibri" w:cs="Times New Roman"/>
                <w:szCs w:val="24"/>
              </w:rPr>
              <w:t>74</w:t>
            </w:r>
          </w:p>
        </w:tc>
      </w:tr>
      <w:tr w:rsidR="00395008" w:rsidRPr="00C44FDB" w14:paraId="4E0E0D6B" w14:textId="77777777" w:rsidTr="00EB2E19">
        <w:trPr>
          <w:trHeight w:val="463"/>
        </w:trPr>
        <w:tc>
          <w:tcPr>
            <w:tcW w:w="8092" w:type="dxa"/>
          </w:tcPr>
          <w:p w14:paraId="74F6417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53" w:type="dxa"/>
          </w:tcPr>
          <w:p w14:paraId="263B5A90" w14:textId="31D32A2E" w:rsidR="00395008" w:rsidRPr="00C44FDB" w:rsidRDefault="00521555" w:rsidP="00395008">
            <w:pPr>
              <w:spacing w:after="200" w:line="276" w:lineRule="auto"/>
              <w:ind w:firstLine="0"/>
              <w:jc w:val="center"/>
              <w:rPr>
                <w:rFonts w:eastAsia="Calibri" w:cs="Times New Roman"/>
                <w:szCs w:val="24"/>
              </w:rPr>
            </w:pPr>
            <w:r>
              <w:rPr>
                <w:rFonts w:eastAsia="Calibri" w:cs="Times New Roman"/>
                <w:szCs w:val="24"/>
              </w:rPr>
              <w:t>72</w:t>
            </w:r>
          </w:p>
        </w:tc>
      </w:tr>
      <w:tr w:rsidR="00395008" w:rsidRPr="00C44FDB" w14:paraId="013101AD" w14:textId="77777777" w:rsidTr="00EB2E19">
        <w:trPr>
          <w:trHeight w:val="568"/>
        </w:trPr>
        <w:tc>
          <w:tcPr>
            <w:tcW w:w="8092" w:type="dxa"/>
            <w:tcBorders>
              <w:top w:val="single" w:sz="4" w:space="0" w:color="auto"/>
              <w:left w:val="single" w:sz="4" w:space="0" w:color="auto"/>
              <w:bottom w:val="single" w:sz="4" w:space="0" w:color="auto"/>
              <w:right w:val="single" w:sz="4" w:space="0" w:color="auto"/>
            </w:tcBorders>
          </w:tcPr>
          <w:p w14:paraId="0C25AA2D"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53" w:type="dxa"/>
          </w:tcPr>
          <w:p w14:paraId="1BFE2DD5" w14:textId="77777777" w:rsidR="00395008" w:rsidRPr="00C44FDB" w:rsidRDefault="00395008" w:rsidP="00395008">
            <w:pPr>
              <w:spacing w:after="200" w:line="276" w:lineRule="auto"/>
              <w:ind w:firstLine="0"/>
              <w:jc w:val="center"/>
              <w:rPr>
                <w:rFonts w:eastAsia="Calibri" w:cs="Times New Roman"/>
                <w:szCs w:val="24"/>
              </w:rPr>
            </w:pPr>
          </w:p>
        </w:tc>
      </w:tr>
      <w:tr w:rsidR="00395008" w:rsidRPr="00C44FDB" w14:paraId="5B5340E7" w14:textId="77777777" w:rsidTr="00EB2E19">
        <w:trPr>
          <w:trHeight w:val="241"/>
        </w:trPr>
        <w:tc>
          <w:tcPr>
            <w:tcW w:w="8092" w:type="dxa"/>
            <w:tcBorders>
              <w:top w:val="single" w:sz="4" w:space="0" w:color="auto"/>
              <w:left w:val="single" w:sz="4" w:space="0" w:color="auto"/>
              <w:bottom w:val="single" w:sz="4" w:space="0" w:color="auto"/>
              <w:right w:val="single" w:sz="4" w:space="0" w:color="auto"/>
            </w:tcBorders>
          </w:tcPr>
          <w:p w14:paraId="5019ED4A"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53" w:type="dxa"/>
          </w:tcPr>
          <w:p w14:paraId="0DB10681" w14:textId="4BB85DE8" w:rsidR="00395008" w:rsidRPr="00C44FDB" w:rsidRDefault="00521555" w:rsidP="00395008">
            <w:pPr>
              <w:spacing w:after="200" w:line="276" w:lineRule="auto"/>
              <w:ind w:firstLine="0"/>
              <w:jc w:val="center"/>
              <w:rPr>
                <w:rFonts w:eastAsia="Calibri" w:cs="Times New Roman"/>
                <w:szCs w:val="24"/>
              </w:rPr>
            </w:pPr>
            <w:r>
              <w:rPr>
                <w:rFonts w:eastAsia="Calibri" w:cs="Times New Roman"/>
                <w:szCs w:val="24"/>
              </w:rPr>
              <w:t>50</w:t>
            </w:r>
          </w:p>
        </w:tc>
      </w:tr>
      <w:tr w:rsidR="00395008" w:rsidRPr="00C44FDB" w14:paraId="4FFE6FE4" w14:textId="77777777" w:rsidTr="00EB2E19">
        <w:trPr>
          <w:trHeight w:val="121"/>
        </w:trPr>
        <w:tc>
          <w:tcPr>
            <w:tcW w:w="8092" w:type="dxa"/>
            <w:tcBorders>
              <w:top w:val="single" w:sz="4" w:space="0" w:color="auto"/>
              <w:left w:val="single" w:sz="4" w:space="0" w:color="auto"/>
              <w:bottom w:val="single" w:sz="4" w:space="0" w:color="auto"/>
              <w:right w:val="single" w:sz="4" w:space="0" w:color="auto"/>
            </w:tcBorders>
          </w:tcPr>
          <w:p w14:paraId="23EDC70B"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53" w:type="dxa"/>
          </w:tcPr>
          <w:p w14:paraId="73F9C4C3" w14:textId="0E6480D0" w:rsidR="00395008" w:rsidRPr="00C44FDB" w:rsidRDefault="00521555" w:rsidP="00395008">
            <w:pPr>
              <w:spacing w:after="200" w:line="276" w:lineRule="auto"/>
              <w:ind w:firstLine="0"/>
              <w:jc w:val="center"/>
              <w:rPr>
                <w:rFonts w:eastAsia="Calibri" w:cs="Times New Roman"/>
                <w:szCs w:val="24"/>
              </w:rPr>
            </w:pPr>
            <w:r>
              <w:rPr>
                <w:rFonts w:eastAsia="Calibri" w:cs="Times New Roman"/>
                <w:szCs w:val="24"/>
              </w:rPr>
              <w:t>22</w:t>
            </w:r>
          </w:p>
        </w:tc>
      </w:tr>
      <w:tr w:rsidR="00395008" w:rsidRPr="00C44FDB" w14:paraId="7B014668" w14:textId="77777777" w:rsidTr="00EB7F20">
        <w:trPr>
          <w:trHeight w:val="788"/>
        </w:trPr>
        <w:tc>
          <w:tcPr>
            <w:tcW w:w="8092" w:type="dxa"/>
          </w:tcPr>
          <w:p w14:paraId="6F174BD3" w14:textId="77777777" w:rsidR="00395008" w:rsidRPr="00C44FDB" w:rsidRDefault="00395008" w:rsidP="00395008">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53" w:type="dxa"/>
          </w:tcPr>
          <w:p w14:paraId="6BC4E139" w14:textId="0E939172"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w:t>
            </w:r>
          </w:p>
        </w:tc>
      </w:tr>
      <w:tr w:rsidR="00395008" w:rsidRPr="00C44FDB" w14:paraId="1ABFB0EF" w14:textId="77777777" w:rsidTr="00EB2E19">
        <w:trPr>
          <w:trHeight w:val="108"/>
        </w:trPr>
        <w:tc>
          <w:tcPr>
            <w:tcW w:w="8092" w:type="dxa"/>
          </w:tcPr>
          <w:p w14:paraId="7AF709F9" w14:textId="77631AE6" w:rsidR="00395008" w:rsidRPr="00C44FDB" w:rsidRDefault="00395008" w:rsidP="00AB3EE6">
            <w:pPr>
              <w:spacing w:after="200" w:line="276" w:lineRule="auto"/>
              <w:ind w:firstLine="0"/>
              <w:rPr>
                <w:rFonts w:eastAsia="Calibri" w:cs="Times New Roman"/>
                <w:szCs w:val="24"/>
              </w:rPr>
            </w:pPr>
            <w:r w:rsidRPr="00C44FDB">
              <w:rPr>
                <w:rFonts w:eastAsia="Calibri" w:cs="Times New Roman"/>
                <w:szCs w:val="24"/>
              </w:rPr>
              <w:t xml:space="preserve">Промежуточная аттестация в форме </w:t>
            </w:r>
            <w:r w:rsidR="00521555">
              <w:rPr>
                <w:rFonts w:eastAsia="Calibri" w:cs="Times New Roman"/>
                <w:b/>
                <w:bCs/>
                <w:szCs w:val="24"/>
              </w:rPr>
              <w:t xml:space="preserve">дифференцированный </w:t>
            </w:r>
            <w:r w:rsidR="00AB3EE6">
              <w:rPr>
                <w:rFonts w:eastAsia="Calibri" w:cs="Times New Roman"/>
                <w:b/>
                <w:bCs/>
                <w:szCs w:val="24"/>
              </w:rPr>
              <w:t>зачет</w:t>
            </w:r>
            <w:r w:rsidR="00AB3EE6" w:rsidRPr="00C44FDB">
              <w:rPr>
                <w:rFonts w:eastAsia="Calibri" w:cs="Times New Roman"/>
                <w:szCs w:val="24"/>
              </w:rPr>
              <w:t xml:space="preserve"> (</w:t>
            </w:r>
            <w:r w:rsidR="00AB3EE6" w:rsidRPr="00A81085">
              <w:rPr>
                <w:rFonts w:eastAsia="Calibri" w:cs="Times New Roman"/>
                <w:szCs w:val="24"/>
              </w:rPr>
              <w:t>комплексный с ОУП.0</w:t>
            </w:r>
            <w:r w:rsidR="00F27FE4">
              <w:rPr>
                <w:rFonts w:eastAsia="Calibri" w:cs="Times New Roman"/>
                <w:szCs w:val="24"/>
              </w:rPr>
              <w:t>7</w:t>
            </w:r>
            <w:r w:rsidR="00AB3EE6" w:rsidRPr="00A81085">
              <w:rPr>
                <w:rFonts w:eastAsia="Calibri" w:cs="Times New Roman"/>
                <w:szCs w:val="24"/>
              </w:rPr>
              <w:t>)</w:t>
            </w:r>
          </w:p>
        </w:tc>
        <w:tc>
          <w:tcPr>
            <w:tcW w:w="1253" w:type="dxa"/>
          </w:tcPr>
          <w:p w14:paraId="7246A1F2" w14:textId="40AE5BAB" w:rsidR="00395008" w:rsidRPr="00C44FDB" w:rsidRDefault="006B614F" w:rsidP="00395008">
            <w:pPr>
              <w:spacing w:after="200" w:line="276" w:lineRule="auto"/>
              <w:ind w:firstLine="0"/>
              <w:jc w:val="center"/>
              <w:rPr>
                <w:rFonts w:eastAsia="Calibri" w:cs="Times New Roman"/>
                <w:szCs w:val="24"/>
              </w:rPr>
            </w:pPr>
            <w:r>
              <w:rPr>
                <w:rFonts w:eastAsia="Calibri" w:cs="Times New Roman"/>
                <w:szCs w:val="24"/>
              </w:rPr>
              <w:t>2</w:t>
            </w:r>
          </w:p>
        </w:tc>
      </w:tr>
      <w:bookmarkEnd w:id="10"/>
    </w:tbl>
    <w:p w14:paraId="1EACC6B9" w14:textId="0357A3DD" w:rsidR="00C44FDB" w:rsidRDefault="00C44FDB" w:rsidP="00C44FDB">
      <w:r>
        <w:br w:type="page"/>
      </w:r>
    </w:p>
    <w:p w14:paraId="3DEC6FF5" w14:textId="77777777" w:rsidR="00C44FDB" w:rsidRDefault="00C44FDB" w:rsidP="00C44FDB">
      <w:pPr>
        <w:pStyle w:val="2"/>
        <w:sectPr w:rsidR="00C44FDB" w:rsidSect="004E2B8F">
          <w:pgSz w:w="11906" w:h="16838"/>
          <w:pgMar w:top="1134" w:right="850" w:bottom="1134" w:left="1701" w:header="708" w:footer="708" w:gutter="0"/>
          <w:cols w:space="708"/>
          <w:titlePg/>
          <w:docGrid w:linePitch="360"/>
        </w:sectPr>
      </w:pPr>
    </w:p>
    <w:p w14:paraId="3E9BBB14" w14:textId="54EECC4A" w:rsidR="0007052E" w:rsidRPr="0007052E" w:rsidRDefault="00C44FDB" w:rsidP="006B3041">
      <w:pPr>
        <w:pStyle w:val="2"/>
      </w:pPr>
      <w:r>
        <w:lastRenderedPageBreak/>
        <w:t>Тематический план и содержание учебной дисциплины</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9"/>
        <w:gridCol w:w="9053"/>
        <w:gridCol w:w="1157"/>
        <w:gridCol w:w="1661"/>
      </w:tblGrid>
      <w:tr w:rsidR="00395008" w:rsidRPr="001A1B63" w14:paraId="184889DD" w14:textId="77777777" w:rsidTr="005B0F29">
        <w:trPr>
          <w:cantSplit/>
          <w:trHeight w:val="70"/>
          <w:tblHeader/>
        </w:trPr>
        <w:tc>
          <w:tcPr>
            <w:tcW w:w="2689" w:type="dxa"/>
            <w:tcBorders>
              <w:top w:val="single" w:sz="4" w:space="0" w:color="00000A"/>
              <w:left w:val="single" w:sz="4" w:space="0" w:color="00000A"/>
              <w:bottom w:val="single" w:sz="4" w:space="0" w:color="auto"/>
              <w:right w:val="single" w:sz="4" w:space="0" w:color="00000A"/>
            </w:tcBorders>
            <w:shd w:val="clear" w:color="auto" w:fill="auto"/>
          </w:tcPr>
          <w:p w14:paraId="6CFB44F0" w14:textId="77777777" w:rsidR="00395008" w:rsidRPr="006B3041" w:rsidRDefault="00395008" w:rsidP="00EA3F36">
            <w:pPr>
              <w:shd w:val="clear" w:color="auto" w:fill="FFFFFF"/>
              <w:spacing w:line="240" w:lineRule="auto"/>
              <w:ind w:firstLine="0"/>
              <w:jc w:val="center"/>
              <w:rPr>
                <w:rFonts w:eastAsia="Calibri" w:cs="Times New Roman"/>
                <w:b/>
                <w:sz w:val="22"/>
              </w:rPr>
            </w:pPr>
            <w:r w:rsidRPr="006B3041">
              <w:rPr>
                <w:rFonts w:eastAsia="Calibri" w:cs="Times New Roman"/>
                <w:b/>
                <w:sz w:val="22"/>
              </w:rPr>
              <w:t>Наименование разделов и тем</w:t>
            </w:r>
          </w:p>
        </w:tc>
        <w:tc>
          <w:tcPr>
            <w:tcW w:w="9053" w:type="dxa"/>
            <w:tcBorders>
              <w:top w:val="single" w:sz="4" w:space="0" w:color="00000A"/>
              <w:left w:val="single" w:sz="4" w:space="0" w:color="00000A"/>
              <w:bottom w:val="single" w:sz="4" w:space="0" w:color="auto"/>
              <w:right w:val="single" w:sz="4" w:space="0" w:color="00000A"/>
            </w:tcBorders>
            <w:shd w:val="clear" w:color="auto" w:fill="auto"/>
          </w:tcPr>
          <w:p w14:paraId="7E90A192" w14:textId="77777777" w:rsidR="00395008" w:rsidRPr="006B3041" w:rsidRDefault="00395008" w:rsidP="00EA3F36">
            <w:pPr>
              <w:shd w:val="clear" w:color="auto" w:fill="FFFFFF"/>
              <w:spacing w:line="240" w:lineRule="auto"/>
              <w:ind w:firstLine="0"/>
              <w:jc w:val="center"/>
              <w:rPr>
                <w:rFonts w:eastAsia="Calibri" w:cs="Times New Roman"/>
                <w:b/>
                <w:sz w:val="22"/>
              </w:rPr>
            </w:pPr>
            <w:r w:rsidRPr="006B3041">
              <w:rPr>
                <w:rFonts w:eastAsia="Calibri" w:cs="Times New Roman"/>
                <w:b/>
                <w:bCs/>
                <w:sz w:val="22"/>
              </w:rPr>
              <w:t>Содержание учебного материала, практические занятия обучающихся</w:t>
            </w:r>
          </w:p>
        </w:tc>
        <w:tc>
          <w:tcPr>
            <w:tcW w:w="1157" w:type="dxa"/>
            <w:tcBorders>
              <w:top w:val="single" w:sz="4" w:space="0" w:color="00000A"/>
              <w:left w:val="single" w:sz="4" w:space="0" w:color="00000A"/>
              <w:bottom w:val="single" w:sz="4" w:space="0" w:color="auto"/>
              <w:right w:val="single" w:sz="4" w:space="0" w:color="00000A"/>
            </w:tcBorders>
            <w:shd w:val="clear" w:color="auto" w:fill="auto"/>
            <w:vAlign w:val="center"/>
          </w:tcPr>
          <w:p w14:paraId="0D935DF2" w14:textId="77777777" w:rsidR="00395008" w:rsidRPr="006B3041"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6B3041">
              <w:rPr>
                <w:rFonts w:eastAsia="Calibri" w:cs="Times New Roman"/>
                <w:b/>
                <w:bCs/>
                <w:sz w:val="22"/>
              </w:rPr>
              <w:t>Объем часов</w:t>
            </w:r>
          </w:p>
        </w:tc>
        <w:tc>
          <w:tcPr>
            <w:tcW w:w="1661" w:type="dxa"/>
            <w:tcBorders>
              <w:top w:val="single" w:sz="4" w:space="0" w:color="00000A"/>
              <w:left w:val="single" w:sz="4" w:space="0" w:color="00000A"/>
              <w:bottom w:val="single" w:sz="4" w:space="0" w:color="auto"/>
              <w:right w:val="single" w:sz="4" w:space="0" w:color="00000A"/>
            </w:tcBorders>
            <w:shd w:val="clear" w:color="auto" w:fill="FFFFFF"/>
          </w:tcPr>
          <w:p w14:paraId="6987C2C9" w14:textId="640AE81F" w:rsidR="00395008" w:rsidRPr="006B3041"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6B3041">
              <w:rPr>
                <w:rFonts w:eastAsia="Times New Roman" w:cs="Times New Roman"/>
                <w:b/>
                <w:bCs/>
                <w:sz w:val="22"/>
              </w:rPr>
              <w:t>Коды компетенций</w:t>
            </w:r>
          </w:p>
        </w:tc>
      </w:tr>
      <w:tr w:rsidR="00395008" w:rsidRPr="001A1B63" w14:paraId="4CF216F4" w14:textId="77777777" w:rsidTr="005B0F29">
        <w:trPr>
          <w:cantSplit/>
          <w:trHeight w:val="167"/>
        </w:trPr>
        <w:tc>
          <w:tcPr>
            <w:tcW w:w="2689" w:type="dxa"/>
            <w:tcBorders>
              <w:top w:val="single" w:sz="4" w:space="0" w:color="auto"/>
              <w:left w:val="single" w:sz="4" w:space="0" w:color="00000A"/>
              <w:bottom w:val="single" w:sz="4" w:space="0" w:color="00000A"/>
              <w:right w:val="single" w:sz="4" w:space="0" w:color="00000A"/>
            </w:tcBorders>
            <w:shd w:val="clear" w:color="auto" w:fill="auto"/>
          </w:tcPr>
          <w:p w14:paraId="31DDABE4" w14:textId="77777777" w:rsidR="00395008" w:rsidRPr="006B3041" w:rsidRDefault="00395008" w:rsidP="00EA3F36">
            <w:pPr>
              <w:shd w:val="clear" w:color="auto" w:fill="FFFFFF"/>
              <w:spacing w:line="240" w:lineRule="auto"/>
              <w:ind w:firstLine="0"/>
              <w:jc w:val="center"/>
              <w:rPr>
                <w:rFonts w:eastAsia="Calibri" w:cs="Times New Roman"/>
                <w:b/>
                <w:sz w:val="22"/>
              </w:rPr>
            </w:pPr>
            <w:r w:rsidRPr="006B3041">
              <w:rPr>
                <w:rFonts w:eastAsia="Calibri" w:cs="Times New Roman"/>
                <w:b/>
                <w:sz w:val="22"/>
              </w:rPr>
              <w:t>1</w:t>
            </w:r>
          </w:p>
        </w:tc>
        <w:tc>
          <w:tcPr>
            <w:tcW w:w="9053" w:type="dxa"/>
            <w:tcBorders>
              <w:top w:val="single" w:sz="4" w:space="0" w:color="auto"/>
              <w:left w:val="single" w:sz="4" w:space="0" w:color="00000A"/>
              <w:bottom w:val="single" w:sz="4" w:space="0" w:color="auto"/>
              <w:right w:val="single" w:sz="4" w:space="0" w:color="00000A"/>
            </w:tcBorders>
            <w:shd w:val="clear" w:color="auto" w:fill="auto"/>
          </w:tcPr>
          <w:p w14:paraId="2018240B" w14:textId="77777777" w:rsidR="00395008" w:rsidRPr="006B3041" w:rsidRDefault="00395008" w:rsidP="00EA3F36">
            <w:pPr>
              <w:shd w:val="clear" w:color="auto" w:fill="FFFFFF"/>
              <w:spacing w:line="240" w:lineRule="auto"/>
              <w:ind w:firstLine="0"/>
              <w:jc w:val="center"/>
              <w:rPr>
                <w:rFonts w:eastAsia="Calibri" w:cs="Times New Roman"/>
                <w:b/>
                <w:bCs/>
                <w:sz w:val="22"/>
              </w:rPr>
            </w:pPr>
            <w:r w:rsidRPr="006B3041">
              <w:rPr>
                <w:rFonts w:eastAsia="Calibri" w:cs="Times New Roman"/>
                <w:b/>
                <w:bCs/>
                <w:sz w:val="22"/>
              </w:rPr>
              <w:t>2</w:t>
            </w:r>
          </w:p>
        </w:tc>
        <w:tc>
          <w:tcPr>
            <w:tcW w:w="1157" w:type="dxa"/>
            <w:tcBorders>
              <w:top w:val="single" w:sz="4" w:space="0" w:color="auto"/>
              <w:left w:val="single" w:sz="4" w:space="0" w:color="00000A"/>
              <w:bottom w:val="single" w:sz="4" w:space="0" w:color="auto"/>
              <w:right w:val="single" w:sz="4" w:space="0" w:color="00000A"/>
            </w:tcBorders>
            <w:shd w:val="clear" w:color="auto" w:fill="auto"/>
            <w:vAlign w:val="center"/>
          </w:tcPr>
          <w:p w14:paraId="592B8825" w14:textId="5F3F8ADC" w:rsidR="00395008" w:rsidRPr="006B3041" w:rsidRDefault="0007052E"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6B3041">
              <w:rPr>
                <w:rFonts w:eastAsia="Calibri" w:cs="Times New Roman"/>
                <w:b/>
                <w:bCs/>
                <w:sz w:val="22"/>
              </w:rPr>
              <w:t>3</w:t>
            </w:r>
          </w:p>
        </w:tc>
        <w:tc>
          <w:tcPr>
            <w:tcW w:w="1661" w:type="dxa"/>
            <w:tcBorders>
              <w:top w:val="single" w:sz="4" w:space="0" w:color="auto"/>
              <w:left w:val="single" w:sz="4" w:space="0" w:color="00000A"/>
              <w:bottom w:val="single" w:sz="4" w:space="0" w:color="auto"/>
              <w:right w:val="single" w:sz="4" w:space="0" w:color="00000A"/>
            </w:tcBorders>
            <w:shd w:val="clear" w:color="auto" w:fill="FFFFFF"/>
          </w:tcPr>
          <w:p w14:paraId="7612DE96" w14:textId="77777777" w:rsidR="00395008" w:rsidRPr="006B3041" w:rsidRDefault="00395008"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6B3041">
              <w:rPr>
                <w:rFonts w:eastAsia="Times New Roman" w:cs="Times New Roman"/>
                <w:b/>
                <w:bCs/>
                <w:sz w:val="22"/>
              </w:rPr>
              <w:t>4</w:t>
            </w:r>
          </w:p>
        </w:tc>
      </w:tr>
      <w:tr w:rsidR="00C5771F" w:rsidRPr="001A1B63" w14:paraId="22006A84" w14:textId="77777777" w:rsidTr="00CE4ED9">
        <w:trPr>
          <w:cantSplit/>
          <w:trHeight w:val="167"/>
        </w:trPr>
        <w:tc>
          <w:tcPr>
            <w:tcW w:w="11742" w:type="dxa"/>
            <w:gridSpan w:val="2"/>
            <w:tcBorders>
              <w:left w:val="single" w:sz="4" w:space="0" w:color="00000A"/>
              <w:bottom w:val="single" w:sz="4" w:space="0" w:color="00000A"/>
              <w:right w:val="single" w:sz="4" w:space="0" w:color="00000A"/>
            </w:tcBorders>
            <w:shd w:val="clear" w:color="auto" w:fill="auto"/>
          </w:tcPr>
          <w:p w14:paraId="2947B4CD" w14:textId="37124030" w:rsidR="00C5771F" w:rsidRPr="006B3041" w:rsidRDefault="0007052E" w:rsidP="00EA3F36">
            <w:pPr>
              <w:shd w:val="clear" w:color="auto" w:fill="FFFFFF"/>
              <w:spacing w:line="240" w:lineRule="auto"/>
              <w:ind w:firstLine="0"/>
              <w:rPr>
                <w:rFonts w:eastAsia="Calibri" w:cs="Times New Roman"/>
                <w:b/>
                <w:sz w:val="22"/>
              </w:rPr>
            </w:pPr>
            <w:r w:rsidRPr="006B3041">
              <w:rPr>
                <w:rFonts w:eastAsia="Calibri" w:cs="Times New Roman"/>
                <w:b/>
                <w:sz w:val="22"/>
              </w:rPr>
              <w:t>Раздел 1. Биология как наука. Живые системы и их организация</w:t>
            </w:r>
          </w:p>
        </w:tc>
        <w:tc>
          <w:tcPr>
            <w:tcW w:w="1157" w:type="dxa"/>
            <w:tcBorders>
              <w:left w:val="single" w:sz="4" w:space="0" w:color="00000A"/>
              <w:bottom w:val="single" w:sz="4" w:space="0" w:color="auto"/>
              <w:right w:val="single" w:sz="4" w:space="0" w:color="00000A"/>
            </w:tcBorders>
            <w:shd w:val="clear" w:color="auto" w:fill="auto"/>
            <w:vAlign w:val="center"/>
          </w:tcPr>
          <w:p w14:paraId="3EEFD797" w14:textId="23BF0AFE" w:rsidR="00C5771F" w:rsidRPr="006B3041" w:rsidRDefault="0007052E" w:rsidP="00EA3F36">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6B3041">
              <w:rPr>
                <w:rFonts w:eastAsia="Calibri" w:cs="Times New Roman"/>
                <w:b/>
                <w:bCs/>
                <w:sz w:val="22"/>
              </w:rPr>
              <w:t>2</w:t>
            </w:r>
          </w:p>
        </w:tc>
        <w:tc>
          <w:tcPr>
            <w:tcW w:w="1661" w:type="dxa"/>
            <w:vMerge w:val="restart"/>
            <w:tcBorders>
              <w:left w:val="single" w:sz="4" w:space="0" w:color="00000A"/>
              <w:right w:val="single" w:sz="4" w:space="0" w:color="00000A"/>
            </w:tcBorders>
            <w:shd w:val="clear" w:color="auto" w:fill="FFFFFF"/>
          </w:tcPr>
          <w:p w14:paraId="122EA1C3" w14:textId="05C2F8EE" w:rsidR="00C5771F" w:rsidRPr="006B3041" w:rsidRDefault="0007052E" w:rsidP="00EA3F36">
            <w:pPr>
              <w:spacing w:line="240" w:lineRule="auto"/>
              <w:ind w:firstLine="0"/>
              <w:jc w:val="center"/>
              <w:rPr>
                <w:rFonts w:eastAsia="Times New Roman" w:cs="Times New Roman"/>
                <w:sz w:val="22"/>
              </w:rPr>
            </w:pPr>
            <w:r w:rsidRPr="006B3041">
              <w:rPr>
                <w:rFonts w:eastAsia="Times New Roman" w:cs="Times New Roman"/>
                <w:sz w:val="22"/>
              </w:rPr>
              <w:t>ОК 02</w:t>
            </w:r>
          </w:p>
        </w:tc>
      </w:tr>
      <w:tr w:rsidR="0007052E" w:rsidRPr="001A1B63" w14:paraId="75AC7F92" w14:textId="77777777" w:rsidTr="005B0F29">
        <w:trPr>
          <w:cantSplit/>
        </w:trPr>
        <w:tc>
          <w:tcPr>
            <w:tcW w:w="2689" w:type="dxa"/>
            <w:vMerge w:val="restart"/>
            <w:tcBorders>
              <w:top w:val="single" w:sz="4" w:space="0" w:color="00000A"/>
              <w:left w:val="single" w:sz="4" w:space="0" w:color="00000A"/>
              <w:right w:val="single" w:sz="4" w:space="0" w:color="00000A"/>
            </w:tcBorders>
            <w:shd w:val="clear" w:color="auto" w:fill="FFFFFF"/>
          </w:tcPr>
          <w:p w14:paraId="233035B0" w14:textId="07F137CE" w:rsidR="0007052E" w:rsidRPr="006B3041" w:rsidRDefault="0007052E" w:rsidP="000705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6B3041">
              <w:rPr>
                <w:rFonts w:eastAsia="Calibri" w:cs="Times New Roman"/>
                <w:bCs/>
                <w:sz w:val="22"/>
              </w:rPr>
              <w:t>Тема 1.1</w:t>
            </w:r>
          </w:p>
          <w:p w14:paraId="0B886520" w14:textId="77777777" w:rsidR="0007052E" w:rsidRPr="006B3041" w:rsidRDefault="0007052E" w:rsidP="000705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6B3041">
              <w:rPr>
                <w:rFonts w:eastAsia="Calibri" w:cs="Times New Roman"/>
                <w:bCs/>
                <w:sz w:val="22"/>
              </w:rPr>
              <w:t>Биология</w:t>
            </w:r>
          </w:p>
          <w:p w14:paraId="7E676F38" w14:textId="0A9C3B58" w:rsidR="0007052E" w:rsidRPr="006B3041" w:rsidRDefault="0007052E" w:rsidP="0007052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6B3041">
              <w:rPr>
                <w:rFonts w:eastAsia="Calibri" w:cs="Times New Roman"/>
                <w:bCs/>
                <w:sz w:val="22"/>
              </w:rPr>
              <w:t>в системе наук. Общая характеристика жизни</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6122BCB7" w14:textId="48E2D7C7" w:rsidR="0007052E" w:rsidRPr="006B3041" w:rsidRDefault="0007052E" w:rsidP="00EA3F36">
            <w:pPr>
              <w:shd w:val="clear" w:color="auto" w:fill="FFFFFF"/>
              <w:spacing w:line="240" w:lineRule="auto"/>
              <w:ind w:firstLine="0"/>
              <w:rPr>
                <w:rFonts w:eastAsia="Calibri" w:cs="Times New Roman"/>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1735CF54" w14:textId="685D8391" w:rsidR="0007052E" w:rsidRPr="006B3041" w:rsidRDefault="0007052E" w:rsidP="00EA3F36">
            <w:pPr>
              <w:shd w:val="clear" w:color="auto" w:fill="FFFFFF"/>
              <w:spacing w:line="240" w:lineRule="auto"/>
              <w:ind w:firstLine="0"/>
              <w:jc w:val="center"/>
              <w:rPr>
                <w:rFonts w:eastAsia="Calibri" w:cs="Times New Roman"/>
                <w:sz w:val="22"/>
              </w:rPr>
            </w:pPr>
            <w:r w:rsidRPr="006B3041">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1A02BA29" w14:textId="78054BE7" w:rsidR="0007052E" w:rsidRPr="006B3041" w:rsidRDefault="0007052E" w:rsidP="00EA3F36">
            <w:pPr>
              <w:spacing w:line="240" w:lineRule="auto"/>
              <w:ind w:firstLine="0"/>
              <w:jc w:val="center"/>
              <w:rPr>
                <w:rFonts w:eastAsia="Calibri" w:cs="Times New Roman"/>
                <w:color w:val="00000A"/>
                <w:sz w:val="22"/>
              </w:rPr>
            </w:pPr>
          </w:p>
        </w:tc>
      </w:tr>
      <w:tr w:rsidR="0007052E" w:rsidRPr="001A1B63" w14:paraId="06BEC939" w14:textId="77777777" w:rsidTr="005B0F29">
        <w:trPr>
          <w:cantSplit/>
          <w:trHeight w:val="802"/>
        </w:trPr>
        <w:tc>
          <w:tcPr>
            <w:tcW w:w="2689" w:type="dxa"/>
            <w:vMerge/>
            <w:tcBorders>
              <w:top w:val="single" w:sz="4" w:space="0" w:color="00000A"/>
              <w:left w:val="single" w:sz="4" w:space="0" w:color="00000A"/>
              <w:right w:val="single" w:sz="4" w:space="0" w:color="00000A"/>
            </w:tcBorders>
            <w:shd w:val="clear" w:color="auto" w:fill="FFFFFF"/>
          </w:tcPr>
          <w:p w14:paraId="03E64E9F" w14:textId="77777777" w:rsidR="0007052E" w:rsidRPr="006B3041" w:rsidRDefault="0007052E"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00000A"/>
              <w:left w:val="single" w:sz="4" w:space="0" w:color="00000A"/>
              <w:right w:val="single" w:sz="4" w:space="0" w:color="00000A"/>
            </w:tcBorders>
            <w:shd w:val="clear" w:color="auto" w:fill="FFFFFF"/>
          </w:tcPr>
          <w:p w14:paraId="5A1E9755" w14:textId="77777777" w:rsidR="0007052E" w:rsidRPr="006B3041" w:rsidRDefault="0007052E" w:rsidP="00070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 w:val="22"/>
              </w:rPr>
            </w:pPr>
            <w:r w:rsidRPr="006B3041">
              <w:rPr>
                <w:bCs/>
                <w:sz w:val="22"/>
              </w:rPr>
              <w:t>Биология – наука о живой природе.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w:t>
            </w:r>
          </w:p>
          <w:p w14:paraId="62A06B92" w14:textId="4CC59F0B" w:rsidR="0007052E" w:rsidRPr="006B3041" w:rsidRDefault="0007052E" w:rsidP="00070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 w:val="22"/>
              </w:rPr>
            </w:pPr>
            <w:r w:rsidRPr="006B3041">
              <w:rPr>
                <w:bCs/>
                <w:sz w:val="22"/>
              </w:rPr>
              <w:t>Методы познания живой природы (наблюдение, эксперимент, описание,</w:t>
            </w:r>
            <w:r w:rsidR="006B3041" w:rsidRPr="006B3041">
              <w:rPr>
                <w:bCs/>
                <w:sz w:val="22"/>
              </w:rPr>
              <w:t xml:space="preserve"> </w:t>
            </w:r>
            <w:r w:rsidRPr="006B3041">
              <w:rPr>
                <w:bCs/>
                <w:sz w:val="22"/>
              </w:rPr>
              <w:t>измерение, классификация, моделирование, статистическая обработка данных).</w:t>
            </w:r>
          </w:p>
          <w:p w14:paraId="3562D898" w14:textId="5CB22173" w:rsidR="0007052E" w:rsidRPr="006B3041" w:rsidRDefault="0007052E" w:rsidP="000705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bCs/>
                <w:sz w:val="22"/>
              </w:rPr>
            </w:pPr>
            <w:r w:rsidRPr="006B3041">
              <w:rPr>
                <w:bCs/>
                <w:sz w:val="22"/>
              </w:rPr>
              <w:t>Живые системы (биосистемы) как предмет изучения биологии. Отличие живых</w:t>
            </w:r>
            <w:r w:rsidR="006B3041" w:rsidRPr="006B3041">
              <w:rPr>
                <w:bCs/>
                <w:sz w:val="22"/>
              </w:rPr>
              <w:t xml:space="preserve"> </w:t>
            </w:r>
            <w:r w:rsidRPr="006B3041">
              <w:rPr>
                <w:bCs/>
                <w:sz w:val="22"/>
              </w:rPr>
              <w:t>систем от неорганической природы. Свойства биосистем и их разнообразие. Уровни организации биосистем: молекулярно-генетический, клеточный, организменный, популяционно-видовой, экосистемный (</w:t>
            </w:r>
            <w:proofErr w:type="spellStart"/>
            <w:r w:rsidRPr="006B3041">
              <w:rPr>
                <w:bCs/>
                <w:sz w:val="22"/>
              </w:rPr>
              <w:t>био</w:t>
            </w:r>
            <w:proofErr w:type="spellEnd"/>
            <w:r w:rsidRPr="006B3041">
              <w:rPr>
                <w:bCs/>
                <w:sz w:val="22"/>
              </w:rPr>
              <w:t xml:space="preserve"> - </w:t>
            </w:r>
            <w:proofErr w:type="spellStart"/>
            <w:r w:rsidRPr="006B3041">
              <w:rPr>
                <w:bCs/>
                <w:sz w:val="22"/>
              </w:rPr>
              <w:t>геоценотический</w:t>
            </w:r>
            <w:proofErr w:type="spellEnd"/>
            <w:r w:rsidRPr="006B3041">
              <w:rPr>
                <w:bCs/>
                <w:sz w:val="22"/>
              </w:rPr>
              <w:t>),</w:t>
            </w:r>
            <w:r w:rsidR="006B3041" w:rsidRPr="006B3041">
              <w:rPr>
                <w:bCs/>
                <w:sz w:val="22"/>
              </w:rPr>
              <w:t xml:space="preserve"> </w:t>
            </w:r>
            <w:r w:rsidRPr="006B3041">
              <w:rPr>
                <w:bCs/>
                <w:sz w:val="22"/>
              </w:rPr>
              <w:t>биосферный</w:t>
            </w:r>
          </w:p>
        </w:tc>
        <w:tc>
          <w:tcPr>
            <w:tcW w:w="1157" w:type="dxa"/>
            <w:vMerge/>
            <w:tcBorders>
              <w:left w:val="single" w:sz="4" w:space="0" w:color="00000A"/>
              <w:right w:val="single" w:sz="4" w:space="0" w:color="00000A"/>
            </w:tcBorders>
            <w:shd w:val="clear" w:color="auto" w:fill="FFFFFF"/>
            <w:vAlign w:val="center"/>
          </w:tcPr>
          <w:p w14:paraId="2C1C06DA" w14:textId="77777777" w:rsidR="0007052E" w:rsidRPr="006B3041" w:rsidRDefault="0007052E"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A3FA58C" w14:textId="77777777" w:rsidR="0007052E" w:rsidRPr="006B3041" w:rsidRDefault="0007052E" w:rsidP="00EA3F36">
            <w:pPr>
              <w:spacing w:line="240" w:lineRule="auto"/>
              <w:ind w:firstLine="0"/>
              <w:jc w:val="center"/>
              <w:rPr>
                <w:rFonts w:eastAsia="Calibri" w:cs="Times New Roman"/>
                <w:color w:val="00000A"/>
                <w:sz w:val="22"/>
              </w:rPr>
            </w:pPr>
          </w:p>
        </w:tc>
      </w:tr>
      <w:tr w:rsidR="006B3041" w:rsidRPr="001A1B63" w14:paraId="0C49A04B" w14:textId="77777777" w:rsidTr="00EF1B11">
        <w:trPr>
          <w:cantSplit/>
          <w:trHeight w:val="101"/>
        </w:trPr>
        <w:tc>
          <w:tcPr>
            <w:tcW w:w="11742" w:type="dxa"/>
            <w:gridSpan w:val="2"/>
            <w:tcBorders>
              <w:left w:val="single" w:sz="4" w:space="0" w:color="00000A"/>
              <w:right w:val="single" w:sz="4" w:space="0" w:color="00000A"/>
            </w:tcBorders>
            <w:shd w:val="clear" w:color="auto" w:fill="FFFFFF"/>
          </w:tcPr>
          <w:p w14:paraId="2C7856DE" w14:textId="58191E68" w:rsidR="006B3041" w:rsidRPr="006B3041" w:rsidRDefault="006B3041" w:rsidP="0007052E">
            <w:pPr>
              <w:shd w:val="clear" w:color="auto" w:fill="FFFFFF"/>
              <w:tabs>
                <w:tab w:val="left" w:pos="1605"/>
              </w:tabs>
              <w:spacing w:line="240" w:lineRule="auto"/>
              <w:ind w:firstLine="0"/>
              <w:rPr>
                <w:rFonts w:eastAsia="Calibri" w:cs="Times New Roman"/>
                <w:b/>
                <w:sz w:val="22"/>
              </w:rPr>
            </w:pPr>
            <w:r w:rsidRPr="006B3041">
              <w:rPr>
                <w:rFonts w:eastAsia="Calibri" w:cs="Times New Roman"/>
                <w:b/>
                <w:sz w:val="22"/>
              </w:rPr>
              <w:t>Раздел 2 Химический состав и строение клетки</w:t>
            </w:r>
          </w:p>
        </w:tc>
        <w:tc>
          <w:tcPr>
            <w:tcW w:w="1157" w:type="dxa"/>
            <w:tcBorders>
              <w:left w:val="single" w:sz="4" w:space="0" w:color="00000A"/>
              <w:right w:val="single" w:sz="4" w:space="0" w:color="00000A"/>
            </w:tcBorders>
            <w:shd w:val="clear" w:color="auto" w:fill="FFFFFF"/>
            <w:vAlign w:val="center"/>
          </w:tcPr>
          <w:p w14:paraId="1FA94BDB" w14:textId="1383501A" w:rsidR="006B3041" w:rsidRPr="006B3041" w:rsidRDefault="00852051" w:rsidP="00EA3F36">
            <w:pPr>
              <w:shd w:val="clear" w:color="auto" w:fill="FFFFFF"/>
              <w:spacing w:line="240" w:lineRule="auto"/>
              <w:ind w:firstLine="0"/>
              <w:jc w:val="center"/>
              <w:rPr>
                <w:rFonts w:eastAsia="Calibri" w:cs="Times New Roman"/>
                <w:b/>
                <w:bCs/>
                <w:sz w:val="22"/>
              </w:rPr>
            </w:pPr>
            <w:r>
              <w:rPr>
                <w:rFonts w:eastAsia="Calibri" w:cs="Times New Roman"/>
                <w:b/>
                <w:bCs/>
                <w:sz w:val="22"/>
              </w:rPr>
              <w:t>6</w:t>
            </w:r>
          </w:p>
        </w:tc>
        <w:tc>
          <w:tcPr>
            <w:tcW w:w="1661" w:type="dxa"/>
            <w:vMerge w:val="restart"/>
            <w:tcBorders>
              <w:left w:val="single" w:sz="4" w:space="0" w:color="00000A"/>
              <w:right w:val="single" w:sz="4" w:space="0" w:color="00000A"/>
            </w:tcBorders>
            <w:shd w:val="clear" w:color="auto" w:fill="FFFFFF"/>
          </w:tcPr>
          <w:p w14:paraId="3CCFD5CB" w14:textId="2DF3DD98" w:rsidR="006B3041" w:rsidRPr="006B3041" w:rsidRDefault="005B0F29" w:rsidP="00EA3F36">
            <w:pPr>
              <w:spacing w:line="240" w:lineRule="auto"/>
              <w:ind w:firstLine="0"/>
              <w:jc w:val="center"/>
              <w:rPr>
                <w:rFonts w:eastAsia="Calibri" w:cs="Times New Roman"/>
                <w:sz w:val="22"/>
              </w:rPr>
            </w:pPr>
            <w:r w:rsidRPr="005B0F29">
              <w:rPr>
                <w:rFonts w:eastAsia="Calibri" w:cs="Times New Roman"/>
                <w:sz w:val="22"/>
              </w:rPr>
              <w:t>ОК 01, ОК 02, ОК 04</w:t>
            </w:r>
          </w:p>
        </w:tc>
      </w:tr>
      <w:tr w:rsidR="006B3041" w:rsidRPr="001A1B63" w14:paraId="1BEE3660" w14:textId="77777777" w:rsidTr="005B0F29">
        <w:trPr>
          <w:cantSplit/>
        </w:trPr>
        <w:tc>
          <w:tcPr>
            <w:tcW w:w="2689" w:type="dxa"/>
            <w:vMerge w:val="restart"/>
            <w:tcBorders>
              <w:left w:val="single" w:sz="4" w:space="0" w:color="00000A"/>
              <w:right w:val="single" w:sz="4" w:space="0" w:color="00000A"/>
            </w:tcBorders>
            <w:shd w:val="clear" w:color="auto" w:fill="FFFFFF"/>
          </w:tcPr>
          <w:p w14:paraId="23FB8197" w14:textId="77777777" w:rsidR="006B3041" w:rsidRDefault="006B3041" w:rsidP="00EA3F36">
            <w:pPr>
              <w:spacing w:line="240" w:lineRule="auto"/>
              <w:ind w:firstLine="0"/>
              <w:jc w:val="center"/>
              <w:rPr>
                <w:rFonts w:eastAsia="Calibri" w:cs="Times New Roman"/>
                <w:bCs/>
                <w:sz w:val="22"/>
              </w:rPr>
            </w:pPr>
            <w:r w:rsidRPr="006B3041">
              <w:rPr>
                <w:rFonts w:eastAsia="Calibri" w:cs="Times New Roman"/>
                <w:bCs/>
                <w:sz w:val="22"/>
              </w:rPr>
              <w:t>Тема 2.1</w:t>
            </w:r>
          </w:p>
          <w:p w14:paraId="5E1ABF18" w14:textId="77777777" w:rsidR="005B0F29" w:rsidRPr="005B0F29" w:rsidRDefault="005B0F29" w:rsidP="005B0F29">
            <w:pPr>
              <w:spacing w:line="240" w:lineRule="auto"/>
              <w:ind w:firstLine="0"/>
              <w:jc w:val="center"/>
              <w:rPr>
                <w:rFonts w:eastAsia="Calibri" w:cs="Times New Roman"/>
                <w:bCs/>
                <w:sz w:val="22"/>
              </w:rPr>
            </w:pPr>
            <w:r w:rsidRPr="005B0F29">
              <w:rPr>
                <w:rFonts w:eastAsia="Calibri" w:cs="Times New Roman"/>
                <w:bCs/>
                <w:sz w:val="22"/>
              </w:rPr>
              <w:t>Химический состав клетки. Вода</w:t>
            </w:r>
          </w:p>
          <w:p w14:paraId="13EB1043" w14:textId="4321D27C" w:rsidR="005B0F29" w:rsidRPr="006B3041" w:rsidRDefault="005B0F29" w:rsidP="005B0F29">
            <w:pPr>
              <w:spacing w:line="240" w:lineRule="auto"/>
              <w:ind w:firstLine="0"/>
              <w:jc w:val="center"/>
              <w:rPr>
                <w:rFonts w:eastAsia="Calibri" w:cs="Times New Roman"/>
                <w:bCs/>
                <w:sz w:val="22"/>
              </w:rPr>
            </w:pPr>
            <w:r w:rsidRPr="005B0F29">
              <w:rPr>
                <w:rFonts w:eastAsia="Calibri" w:cs="Times New Roman"/>
                <w:bCs/>
                <w:sz w:val="22"/>
              </w:rPr>
              <w:t>и минеральные вещества</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3BDBA74B" w14:textId="77777777" w:rsidR="006B3041" w:rsidRPr="006B3041" w:rsidRDefault="006B3041" w:rsidP="00EA3F36">
            <w:pPr>
              <w:shd w:val="clear" w:color="auto" w:fill="FFFFFF"/>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18DFCDB3" w14:textId="0DEC2DCC" w:rsidR="006B3041" w:rsidRPr="006B3041" w:rsidRDefault="005B0F29" w:rsidP="00EA3F36">
            <w:pPr>
              <w:shd w:val="clear" w:color="auto" w:fill="FFFFFF"/>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0EE90194" w14:textId="4567B582" w:rsidR="006B3041" w:rsidRPr="006B3041" w:rsidRDefault="006B3041" w:rsidP="00EA3F36">
            <w:pPr>
              <w:spacing w:line="240" w:lineRule="auto"/>
              <w:ind w:firstLine="0"/>
              <w:jc w:val="center"/>
              <w:rPr>
                <w:rFonts w:eastAsia="Calibri" w:cs="Times New Roman"/>
                <w:sz w:val="22"/>
              </w:rPr>
            </w:pPr>
          </w:p>
        </w:tc>
      </w:tr>
      <w:tr w:rsidR="006B3041" w:rsidRPr="001A1B63" w14:paraId="2706055F" w14:textId="77777777" w:rsidTr="005B0F29">
        <w:trPr>
          <w:cantSplit/>
          <w:trHeight w:val="70"/>
        </w:trPr>
        <w:tc>
          <w:tcPr>
            <w:tcW w:w="2689" w:type="dxa"/>
            <w:vMerge/>
            <w:tcBorders>
              <w:left w:val="single" w:sz="4" w:space="0" w:color="00000A"/>
              <w:bottom w:val="single" w:sz="4" w:space="0" w:color="00000A"/>
              <w:right w:val="single" w:sz="4" w:space="0" w:color="00000A"/>
            </w:tcBorders>
            <w:shd w:val="clear" w:color="auto" w:fill="FFFFFF"/>
          </w:tcPr>
          <w:p w14:paraId="6ADE1B29" w14:textId="77777777" w:rsidR="006B3041" w:rsidRPr="006B3041" w:rsidRDefault="006B3041" w:rsidP="00EA3F36">
            <w:pPr>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65C4E39C" w14:textId="6866A06A" w:rsidR="006B3041" w:rsidRPr="006B3041" w:rsidRDefault="006B3041" w:rsidP="00EA3F36">
            <w:pPr>
              <w:shd w:val="clear" w:color="auto" w:fill="FFFFFF"/>
              <w:spacing w:line="240" w:lineRule="auto"/>
              <w:ind w:firstLine="0"/>
              <w:rPr>
                <w:rFonts w:eastAsia="Calibri" w:cs="Times New Roman"/>
                <w:sz w:val="22"/>
              </w:rPr>
            </w:pPr>
            <w:r w:rsidRPr="006B3041">
              <w:rPr>
                <w:rFonts w:eastAsia="Calibri" w:cs="Times New Roman"/>
                <w:sz w:val="22"/>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D5CD148" w14:textId="77777777" w:rsidR="006B3041" w:rsidRPr="006B3041" w:rsidRDefault="006B3041"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7CD5896D"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2335956E" w14:textId="77777777" w:rsidTr="005B0F29">
        <w:trPr>
          <w:cantSplit/>
          <w:trHeight w:val="70"/>
        </w:trPr>
        <w:tc>
          <w:tcPr>
            <w:tcW w:w="2689" w:type="dxa"/>
            <w:vMerge w:val="restart"/>
            <w:tcBorders>
              <w:top w:val="single" w:sz="4" w:space="0" w:color="00000A"/>
              <w:left w:val="single" w:sz="4" w:space="0" w:color="00000A"/>
              <w:right w:val="single" w:sz="4" w:space="0" w:color="00000A"/>
            </w:tcBorders>
            <w:shd w:val="clear" w:color="auto" w:fill="FFFFFF"/>
          </w:tcPr>
          <w:p w14:paraId="5D7DB363" w14:textId="77777777" w:rsidR="006B3041" w:rsidRDefault="006B3041" w:rsidP="00EA3F36">
            <w:pPr>
              <w:shd w:val="clear" w:color="auto" w:fill="FFFFFF"/>
              <w:spacing w:line="240" w:lineRule="auto"/>
              <w:ind w:firstLine="0"/>
              <w:jc w:val="center"/>
              <w:rPr>
                <w:rFonts w:eastAsia="Calibri" w:cs="Times New Roman"/>
                <w:bCs/>
                <w:sz w:val="22"/>
              </w:rPr>
            </w:pPr>
            <w:r w:rsidRPr="006B3041">
              <w:rPr>
                <w:rFonts w:eastAsia="Calibri" w:cs="Times New Roman"/>
                <w:bCs/>
                <w:sz w:val="22"/>
              </w:rPr>
              <w:t>Тема 2.2</w:t>
            </w:r>
          </w:p>
          <w:p w14:paraId="2AD7F8A5" w14:textId="7C3C305C" w:rsidR="005B0F29" w:rsidRPr="006B3041" w:rsidRDefault="005B0F29" w:rsidP="00EA3F36">
            <w:pPr>
              <w:shd w:val="clear" w:color="auto" w:fill="FFFFFF"/>
              <w:spacing w:line="240" w:lineRule="auto"/>
              <w:ind w:firstLine="0"/>
              <w:jc w:val="center"/>
              <w:rPr>
                <w:rFonts w:eastAsia="Calibri" w:cs="Times New Roman"/>
                <w:bCs/>
                <w:sz w:val="22"/>
              </w:rPr>
            </w:pPr>
            <w:r w:rsidRPr="005B0F29">
              <w:rPr>
                <w:rFonts w:eastAsia="Calibri" w:cs="Times New Roman"/>
                <w:bCs/>
                <w:sz w:val="22"/>
              </w:rPr>
              <w:t>Биологически важные химические соединения</w:t>
            </w:r>
          </w:p>
        </w:tc>
        <w:tc>
          <w:tcPr>
            <w:tcW w:w="9053" w:type="dxa"/>
            <w:tcBorders>
              <w:top w:val="single" w:sz="4" w:space="0" w:color="00000A"/>
              <w:left w:val="single" w:sz="4" w:space="0" w:color="00000A"/>
              <w:right w:val="single" w:sz="4" w:space="0" w:color="00000A"/>
            </w:tcBorders>
            <w:shd w:val="clear" w:color="auto" w:fill="FFFFFF"/>
          </w:tcPr>
          <w:p w14:paraId="3A6AAB2F" w14:textId="77777777" w:rsidR="006B3041" w:rsidRPr="006B3041" w:rsidRDefault="006B3041" w:rsidP="00EA3F36">
            <w:pPr>
              <w:spacing w:line="240" w:lineRule="auto"/>
              <w:ind w:firstLine="0"/>
              <w:rPr>
                <w:rFonts w:eastAsia="Calibri" w:cs="Times New Roman"/>
                <w:i/>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24814A07" w14:textId="38A5A867" w:rsidR="006B3041" w:rsidRPr="006B3041" w:rsidRDefault="005B0F29" w:rsidP="00EA3F36">
            <w:pPr>
              <w:shd w:val="clear" w:color="auto" w:fill="FFFFFF"/>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52124D8A" w14:textId="4AEA222E" w:rsidR="006B3041" w:rsidRPr="006B3041" w:rsidRDefault="006B3041" w:rsidP="00EA3F36">
            <w:pPr>
              <w:spacing w:line="240" w:lineRule="auto"/>
              <w:ind w:firstLine="0"/>
              <w:jc w:val="center"/>
              <w:rPr>
                <w:rFonts w:eastAsia="Calibri" w:cs="Times New Roman"/>
                <w:i/>
                <w:sz w:val="22"/>
              </w:rPr>
            </w:pPr>
          </w:p>
        </w:tc>
      </w:tr>
      <w:tr w:rsidR="005B0F29" w:rsidRPr="001A1B63" w14:paraId="6614174A" w14:textId="77777777" w:rsidTr="00A465D3">
        <w:trPr>
          <w:cantSplit/>
          <w:trHeight w:val="3046"/>
        </w:trPr>
        <w:tc>
          <w:tcPr>
            <w:tcW w:w="2689" w:type="dxa"/>
            <w:vMerge/>
            <w:tcBorders>
              <w:top w:val="single" w:sz="4" w:space="0" w:color="00000A"/>
              <w:left w:val="single" w:sz="4" w:space="0" w:color="00000A"/>
              <w:right w:val="single" w:sz="4" w:space="0" w:color="00000A"/>
            </w:tcBorders>
            <w:shd w:val="clear" w:color="auto" w:fill="FFFFFF"/>
          </w:tcPr>
          <w:p w14:paraId="237B0F57" w14:textId="77777777" w:rsidR="005B0F29" w:rsidRPr="006B3041" w:rsidRDefault="005B0F29" w:rsidP="00EA3F36">
            <w:pPr>
              <w:shd w:val="clear" w:color="auto" w:fill="FFFFFF"/>
              <w:spacing w:line="240" w:lineRule="auto"/>
              <w:ind w:firstLine="0"/>
              <w:jc w:val="center"/>
              <w:rPr>
                <w:rFonts w:eastAsia="Calibri" w:cs="Times New Roman"/>
                <w:bCs/>
                <w:sz w:val="22"/>
              </w:rPr>
            </w:pPr>
          </w:p>
        </w:tc>
        <w:tc>
          <w:tcPr>
            <w:tcW w:w="9053" w:type="dxa"/>
            <w:tcBorders>
              <w:top w:val="single" w:sz="4" w:space="0" w:color="00000A"/>
              <w:left w:val="single" w:sz="4" w:space="0" w:color="00000A"/>
              <w:right w:val="single" w:sz="4" w:space="0" w:color="00000A"/>
            </w:tcBorders>
            <w:shd w:val="clear" w:color="auto" w:fill="FFFFFF"/>
          </w:tcPr>
          <w:p w14:paraId="1F794CBF" w14:textId="77777777" w:rsidR="005B0F29" w:rsidRPr="005B0F29" w:rsidRDefault="005B0F29" w:rsidP="00EA3F36">
            <w:pPr>
              <w:spacing w:line="240" w:lineRule="auto"/>
              <w:ind w:firstLine="0"/>
              <w:rPr>
                <w:rFonts w:eastAsia="Calibri" w:cs="Times New Roman"/>
                <w:sz w:val="22"/>
              </w:rPr>
            </w:pPr>
            <w:r w:rsidRPr="006B3041">
              <w:rPr>
                <w:rFonts w:eastAsia="Calibri" w:cs="Times New Roman"/>
                <w:sz w:val="22"/>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r>
              <w:rPr>
                <w:rFonts w:eastAsia="Calibri" w:cs="Times New Roman"/>
                <w:sz w:val="22"/>
              </w:rPr>
              <w:t>.</w:t>
            </w:r>
            <w:r w:rsidRPr="006B3041">
              <w:rPr>
                <w:rFonts w:eastAsia="Calibri" w:cs="Times New Roman"/>
                <w:sz w:val="22"/>
              </w:rPr>
              <w:t xml:space="preserve"> 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r>
              <w:rPr>
                <w:rFonts w:eastAsia="Calibri" w:cs="Times New Roman"/>
                <w:sz w:val="22"/>
              </w:rPr>
              <w:t xml:space="preserve"> </w:t>
            </w:r>
            <w:r w:rsidRPr="006B3041">
              <w:rPr>
                <w:rFonts w:eastAsia="Calibri" w:cs="Times New Roman"/>
                <w:sz w:val="22"/>
              </w:rPr>
              <w:t xml:space="preserve">Липиды: триглицериды, фосфолипиды, стероиды. </w:t>
            </w:r>
            <w:proofErr w:type="spellStart"/>
            <w:r w:rsidRPr="006B3041">
              <w:rPr>
                <w:rFonts w:eastAsia="Calibri" w:cs="Times New Roman"/>
                <w:sz w:val="22"/>
              </w:rPr>
              <w:t>Гидрофильно</w:t>
            </w:r>
            <w:proofErr w:type="spellEnd"/>
            <w:r w:rsidRPr="006B3041">
              <w:rPr>
                <w:rFonts w:eastAsia="Calibri" w:cs="Times New Roman"/>
                <w:sz w:val="22"/>
              </w:rPr>
              <w:t>-гидрофобные свойства. Биологические функции липидов.</w:t>
            </w:r>
          </w:p>
          <w:p w14:paraId="43083D1E" w14:textId="0B8208DE" w:rsidR="005B0F29" w:rsidRPr="005B0F29" w:rsidRDefault="005B0F29" w:rsidP="005B0F29">
            <w:pPr>
              <w:shd w:val="clear" w:color="auto" w:fill="FFFFFF"/>
              <w:spacing w:line="240" w:lineRule="auto"/>
              <w:ind w:firstLine="0"/>
              <w:rPr>
                <w:rFonts w:eastAsia="Calibri" w:cs="Times New Roman"/>
                <w:sz w:val="22"/>
              </w:rPr>
            </w:pPr>
            <w:r w:rsidRPr="006B3041">
              <w:rPr>
                <w:rFonts w:eastAsia="Calibri" w:cs="Times New Roman"/>
                <w:sz w:val="22"/>
              </w:rPr>
              <w:t>Сравнение углеводов, белков и липидов как источников энергии. Нуклеиновые кислоты: ДНК и РНК. Нуклеотиды – мономеры нуклеиновых кислот. Строение и функции ДНК. Строение и функции РНК. АТФ: строение и функции</w:t>
            </w:r>
          </w:p>
        </w:tc>
        <w:tc>
          <w:tcPr>
            <w:tcW w:w="1157" w:type="dxa"/>
            <w:vMerge/>
            <w:tcBorders>
              <w:top w:val="single" w:sz="4" w:space="0" w:color="00000A"/>
              <w:left w:val="single" w:sz="4" w:space="0" w:color="00000A"/>
              <w:right w:val="single" w:sz="4" w:space="0" w:color="00000A"/>
            </w:tcBorders>
            <w:shd w:val="clear" w:color="auto" w:fill="FFFFFF"/>
            <w:vAlign w:val="center"/>
          </w:tcPr>
          <w:p w14:paraId="2E1D90CD" w14:textId="77777777" w:rsidR="005B0F29" w:rsidRPr="006B3041" w:rsidRDefault="005B0F29"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3F48C756" w14:textId="77777777" w:rsidR="005B0F29" w:rsidRPr="006B3041" w:rsidRDefault="005B0F29" w:rsidP="00EA3F36">
            <w:pPr>
              <w:spacing w:line="240" w:lineRule="auto"/>
              <w:ind w:firstLine="0"/>
              <w:jc w:val="center"/>
              <w:rPr>
                <w:rFonts w:eastAsia="Calibri" w:cs="Times New Roman"/>
                <w:i/>
                <w:sz w:val="22"/>
              </w:rPr>
            </w:pPr>
          </w:p>
        </w:tc>
      </w:tr>
      <w:tr w:rsidR="006B3041" w:rsidRPr="001A1B63" w14:paraId="676F41CC" w14:textId="77777777" w:rsidTr="005B0F29">
        <w:trPr>
          <w:cantSplit/>
        </w:trPr>
        <w:tc>
          <w:tcPr>
            <w:tcW w:w="2689" w:type="dxa"/>
            <w:vMerge w:val="restart"/>
            <w:tcBorders>
              <w:top w:val="single" w:sz="4" w:space="0" w:color="000000"/>
              <w:left w:val="single" w:sz="4" w:space="0" w:color="000000"/>
              <w:right w:val="nil"/>
            </w:tcBorders>
          </w:tcPr>
          <w:p w14:paraId="4AA7292A" w14:textId="77777777" w:rsidR="006B3041" w:rsidRDefault="006B3041" w:rsidP="00EA3F36">
            <w:pPr>
              <w:shd w:val="clear" w:color="auto" w:fill="FFFFFF"/>
              <w:spacing w:line="240" w:lineRule="auto"/>
              <w:ind w:firstLine="0"/>
              <w:jc w:val="center"/>
              <w:rPr>
                <w:rFonts w:eastAsia="Calibri" w:cs="Times New Roman"/>
                <w:bCs/>
                <w:sz w:val="22"/>
              </w:rPr>
            </w:pPr>
            <w:r w:rsidRPr="006B3041">
              <w:rPr>
                <w:rFonts w:eastAsia="Calibri" w:cs="Times New Roman"/>
                <w:bCs/>
                <w:sz w:val="22"/>
              </w:rPr>
              <w:t>Тема 2.3</w:t>
            </w:r>
          </w:p>
          <w:p w14:paraId="0C0FE137" w14:textId="17FADC90" w:rsidR="005B0F29" w:rsidRPr="006B3041" w:rsidRDefault="005B0F29" w:rsidP="00EA3F36">
            <w:pPr>
              <w:shd w:val="clear" w:color="auto" w:fill="FFFFFF"/>
              <w:spacing w:line="240" w:lineRule="auto"/>
              <w:ind w:firstLine="0"/>
              <w:jc w:val="center"/>
              <w:rPr>
                <w:rFonts w:eastAsia="Calibri" w:cs="Times New Roman"/>
                <w:bCs/>
                <w:sz w:val="22"/>
              </w:rPr>
            </w:pPr>
            <w:r w:rsidRPr="005B0F29">
              <w:rPr>
                <w:rFonts w:eastAsia="Calibri" w:cs="Times New Roman"/>
                <w:bCs/>
                <w:sz w:val="22"/>
              </w:rPr>
              <w:lastRenderedPageBreak/>
              <w:t>Структурно-функциональная организация клеток</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583FBE0A" w14:textId="77777777" w:rsidR="006B3041" w:rsidRPr="006B3041" w:rsidRDefault="006B3041" w:rsidP="00EA3F36">
            <w:pPr>
              <w:shd w:val="clear" w:color="auto" w:fill="FFFFFF"/>
              <w:spacing w:line="240" w:lineRule="auto"/>
              <w:ind w:firstLine="0"/>
              <w:rPr>
                <w:rFonts w:eastAsia="Calibri" w:cs="Times New Roman"/>
                <w:sz w:val="22"/>
              </w:rPr>
            </w:pPr>
            <w:r w:rsidRPr="006B3041">
              <w:rPr>
                <w:rFonts w:eastAsia="Calibri" w:cs="Times New Roman"/>
                <w:b/>
                <w:bCs/>
                <w:sz w:val="22"/>
              </w:rPr>
              <w:lastRenderedPageBreak/>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44273610" w14:textId="43E4FE53" w:rsidR="006B3041" w:rsidRPr="006B3041" w:rsidRDefault="005B0F29" w:rsidP="00EA3F36">
            <w:pPr>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700ABFDC" w14:textId="67EFC46B" w:rsidR="006B3041" w:rsidRPr="006B3041" w:rsidRDefault="006B3041" w:rsidP="00EA3F36">
            <w:pPr>
              <w:shd w:val="clear" w:color="auto" w:fill="FFFFFF"/>
              <w:spacing w:line="240" w:lineRule="auto"/>
              <w:ind w:firstLine="0"/>
              <w:jc w:val="center"/>
              <w:rPr>
                <w:rFonts w:eastAsia="Calibri" w:cs="Times New Roman"/>
                <w:sz w:val="22"/>
              </w:rPr>
            </w:pPr>
          </w:p>
        </w:tc>
      </w:tr>
      <w:tr w:rsidR="006B3041" w:rsidRPr="001A1B63" w14:paraId="4393F72D" w14:textId="77777777" w:rsidTr="005B0F29">
        <w:trPr>
          <w:cantSplit/>
          <w:trHeight w:val="70"/>
        </w:trPr>
        <w:tc>
          <w:tcPr>
            <w:tcW w:w="2689" w:type="dxa"/>
            <w:vMerge/>
            <w:tcBorders>
              <w:left w:val="single" w:sz="4" w:space="0" w:color="000000"/>
              <w:bottom w:val="single" w:sz="4" w:space="0" w:color="00000A"/>
              <w:right w:val="nil"/>
            </w:tcBorders>
          </w:tcPr>
          <w:p w14:paraId="323C1816" w14:textId="77777777" w:rsidR="006B3041" w:rsidRPr="006B3041" w:rsidRDefault="006B3041" w:rsidP="00EA3F36">
            <w:pPr>
              <w:shd w:val="clear" w:color="auto" w:fill="FFFFFF"/>
              <w:spacing w:line="240" w:lineRule="auto"/>
              <w:ind w:firstLine="0"/>
              <w:jc w:val="center"/>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4DCCEBB5" w14:textId="77777777" w:rsidR="006B3041" w:rsidRPr="006B3041" w:rsidRDefault="006B3041" w:rsidP="006B3041">
            <w:pPr>
              <w:widowControl w:val="0"/>
              <w:tabs>
                <w:tab w:val="left" w:pos="9005"/>
              </w:tabs>
              <w:autoSpaceDE w:val="0"/>
              <w:autoSpaceDN w:val="0"/>
              <w:spacing w:line="240" w:lineRule="auto"/>
              <w:ind w:firstLine="0"/>
              <w:rPr>
                <w:rFonts w:eastAsia="Times New Roman" w:cs="Times New Roman"/>
                <w:spacing w:val="-2"/>
                <w:sz w:val="22"/>
              </w:rPr>
            </w:pPr>
            <w:r w:rsidRPr="006B3041">
              <w:rPr>
                <w:rFonts w:eastAsia="Times New Roman" w:cs="Times New Roman"/>
                <w:spacing w:val="-2"/>
                <w:sz w:val="22"/>
              </w:rPr>
              <w:t>Цитология – наука о клетке. Клеточная теория – пример взаимодействия идей и фактов в научном познании. Методы изучения клетки.</w:t>
            </w:r>
          </w:p>
          <w:p w14:paraId="497B6C4C" w14:textId="77777777" w:rsidR="006B3041" w:rsidRPr="006B3041" w:rsidRDefault="006B3041" w:rsidP="006B3041">
            <w:pPr>
              <w:widowControl w:val="0"/>
              <w:tabs>
                <w:tab w:val="left" w:pos="9005"/>
              </w:tabs>
              <w:autoSpaceDE w:val="0"/>
              <w:autoSpaceDN w:val="0"/>
              <w:spacing w:line="240" w:lineRule="auto"/>
              <w:ind w:firstLine="0"/>
              <w:rPr>
                <w:rFonts w:eastAsia="Times New Roman" w:cs="Times New Roman"/>
                <w:spacing w:val="-2"/>
                <w:sz w:val="22"/>
              </w:rPr>
            </w:pPr>
            <w:r w:rsidRPr="006B3041">
              <w:rPr>
                <w:rFonts w:eastAsia="Times New Roman" w:cs="Times New Roman"/>
                <w:spacing w:val="-2"/>
                <w:sz w:val="22"/>
              </w:rPr>
              <w:t xml:space="preserve">Клетка как целостная живая система. Общие признаки клеток: замкнутая наружная мембрана, молекулы ДНК как генетический аппарат, система синтеза белка. </w:t>
            </w:r>
          </w:p>
          <w:p w14:paraId="1EF68EE1" w14:textId="77777777" w:rsidR="006B3041" w:rsidRPr="006B3041" w:rsidRDefault="006B3041" w:rsidP="006B3041">
            <w:pPr>
              <w:widowControl w:val="0"/>
              <w:tabs>
                <w:tab w:val="left" w:pos="9005"/>
              </w:tabs>
              <w:autoSpaceDE w:val="0"/>
              <w:autoSpaceDN w:val="0"/>
              <w:spacing w:line="240" w:lineRule="auto"/>
              <w:ind w:firstLine="0"/>
              <w:rPr>
                <w:rFonts w:eastAsia="Times New Roman" w:cs="Times New Roman"/>
                <w:spacing w:val="-2"/>
                <w:sz w:val="22"/>
              </w:rPr>
            </w:pPr>
            <w:r w:rsidRPr="006B3041">
              <w:rPr>
                <w:rFonts w:eastAsia="Times New Roman" w:cs="Times New Roman"/>
                <w:spacing w:val="-2"/>
                <w:sz w:val="22"/>
              </w:rPr>
              <w:t xml:space="preserve">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 Поверхностные структуры клеток– клеточная стенка, </w:t>
            </w:r>
            <w:proofErr w:type="spellStart"/>
            <w:r w:rsidRPr="006B3041">
              <w:rPr>
                <w:rFonts w:eastAsia="Times New Roman" w:cs="Times New Roman"/>
                <w:spacing w:val="-2"/>
                <w:sz w:val="22"/>
              </w:rPr>
              <w:t>гликокаликс</w:t>
            </w:r>
            <w:proofErr w:type="spellEnd"/>
            <w:r w:rsidRPr="006B3041">
              <w:rPr>
                <w:rFonts w:eastAsia="Times New Roman" w:cs="Times New Roman"/>
                <w:spacing w:val="-2"/>
                <w:sz w:val="22"/>
              </w:rPr>
              <w:t>, их функции. Плазматическая мембрана, ее свойства и функции.</w:t>
            </w:r>
          </w:p>
          <w:p w14:paraId="73D41D76" w14:textId="77777777" w:rsidR="006B3041" w:rsidRPr="006B3041" w:rsidRDefault="006B3041" w:rsidP="006B3041">
            <w:pPr>
              <w:widowControl w:val="0"/>
              <w:tabs>
                <w:tab w:val="left" w:pos="9005"/>
              </w:tabs>
              <w:autoSpaceDE w:val="0"/>
              <w:autoSpaceDN w:val="0"/>
              <w:spacing w:line="240" w:lineRule="auto"/>
              <w:ind w:firstLine="0"/>
              <w:rPr>
                <w:rFonts w:eastAsia="Times New Roman" w:cs="Times New Roman"/>
                <w:spacing w:val="-2"/>
                <w:sz w:val="22"/>
              </w:rPr>
            </w:pPr>
            <w:r w:rsidRPr="006B3041">
              <w:rPr>
                <w:rFonts w:eastAsia="Times New Roman" w:cs="Times New Roman"/>
                <w:spacing w:val="-2"/>
                <w:sz w:val="22"/>
              </w:rPr>
              <w:t xml:space="preserve">Цитоплазма и ее органоиды. </w:t>
            </w:r>
            <w:proofErr w:type="spellStart"/>
            <w:r w:rsidRPr="006B3041">
              <w:rPr>
                <w:rFonts w:eastAsia="Times New Roman" w:cs="Times New Roman"/>
                <w:spacing w:val="-2"/>
                <w:sz w:val="22"/>
              </w:rPr>
              <w:t>Одномембранные</w:t>
            </w:r>
            <w:proofErr w:type="spellEnd"/>
            <w:r w:rsidRPr="006B3041">
              <w:rPr>
                <w:rFonts w:eastAsia="Times New Roman" w:cs="Times New Roman"/>
                <w:spacing w:val="-2"/>
                <w:sz w:val="22"/>
              </w:rPr>
              <w:t xml:space="preserve">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w:t>
            </w:r>
            <w:proofErr w:type="spellStart"/>
            <w:r w:rsidRPr="006B3041">
              <w:rPr>
                <w:rFonts w:eastAsia="Times New Roman" w:cs="Times New Roman"/>
                <w:spacing w:val="-2"/>
                <w:sz w:val="22"/>
              </w:rPr>
              <w:t>Немембранные</w:t>
            </w:r>
            <w:proofErr w:type="spellEnd"/>
            <w:r w:rsidRPr="006B3041">
              <w:rPr>
                <w:rFonts w:eastAsia="Times New Roman" w:cs="Times New Roman"/>
                <w:spacing w:val="-2"/>
                <w:sz w:val="22"/>
              </w:rPr>
              <w:t xml:space="preserve"> органоиды клетки: рибосомы, клеточный центр, центриоли, реснички, жгутики. Функции органоидов клетки. Включения. </w:t>
            </w:r>
          </w:p>
          <w:p w14:paraId="16D7894F" w14:textId="2B7B1BE6" w:rsidR="006B3041" w:rsidRPr="006B3041" w:rsidRDefault="006B3041" w:rsidP="006B3041">
            <w:pPr>
              <w:widowControl w:val="0"/>
              <w:tabs>
                <w:tab w:val="left" w:pos="9005"/>
              </w:tabs>
              <w:autoSpaceDE w:val="0"/>
              <w:autoSpaceDN w:val="0"/>
              <w:spacing w:line="240" w:lineRule="auto"/>
              <w:ind w:firstLine="0"/>
              <w:rPr>
                <w:rFonts w:eastAsia="Times New Roman" w:cs="Times New Roman"/>
                <w:spacing w:val="-2"/>
                <w:sz w:val="22"/>
              </w:rPr>
            </w:pPr>
            <w:r w:rsidRPr="006B3041">
              <w:rPr>
                <w:rFonts w:eastAsia="Times New Roman" w:cs="Times New Roman"/>
                <w:spacing w:val="-2"/>
                <w:sz w:val="22"/>
              </w:rPr>
              <w:t>Ядро – регуляторный центр клетки. Строение ядра: ядерная оболочка, кариоплазма, хроматин, ядрышко. Хромосомы. Транспорт веществ в клетке</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5BB529F" w14:textId="77777777" w:rsidR="006B3041" w:rsidRPr="006B3041" w:rsidRDefault="006B3041" w:rsidP="00EA3F36">
            <w:pPr>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5E5D7D12" w14:textId="77777777" w:rsidR="006B3041" w:rsidRPr="006B3041" w:rsidRDefault="006B3041" w:rsidP="00EA3F36">
            <w:pPr>
              <w:shd w:val="clear" w:color="auto" w:fill="FFFFFF"/>
              <w:spacing w:line="240" w:lineRule="auto"/>
              <w:ind w:firstLine="0"/>
              <w:jc w:val="center"/>
              <w:rPr>
                <w:rFonts w:eastAsia="Calibri" w:cs="Times New Roman"/>
                <w:sz w:val="22"/>
              </w:rPr>
            </w:pPr>
          </w:p>
        </w:tc>
      </w:tr>
      <w:tr w:rsidR="006B3041" w:rsidRPr="001A1B63" w14:paraId="08057CAA" w14:textId="77777777" w:rsidTr="00AB63A9">
        <w:trPr>
          <w:cantSplit/>
          <w:trHeight w:val="70"/>
        </w:trPr>
        <w:tc>
          <w:tcPr>
            <w:tcW w:w="11742" w:type="dxa"/>
            <w:gridSpan w:val="2"/>
            <w:tcBorders>
              <w:left w:val="single" w:sz="4" w:space="0" w:color="000000"/>
              <w:right w:val="single" w:sz="4" w:space="0" w:color="00000A"/>
            </w:tcBorders>
          </w:tcPr>
          <w:p w14:paraId="796D89EC" w14:textId="42B9B72B" w:rsidR="006B3041" w:rsidRPr="006B3041" w:rsidRDefault="006B3041" w:rsidP="0007052E">
            <w:pPr>
              <w:widowControl w:val="0"/>
              <w:autoSpaceDE w:val="0"/>
              <w:autoSpaceDN w:val="0"/>
              <w:spacing w:line="240" w:lineRule="auto"/>
              <w:ind w:firstLine="0"/>
              <w:rPr>
                <w:rFonts w:eastAsia="Calibri" w:cs="Times New Roman"/>
                <w:b/>
                <w:bCs/>
                <w:sz w:val="22"/>
              </w:rPr>
            </w:pPr>
            <w:r w:rsidRPr="006B3041">
              <w:rPr>
                <w:rFonts w:eastAsia="Calibri" w:cs="Times New Roman"/>
                <w:b/>
                <w:bCs/>
                <w:sz w:val="22"/>
              </w:rPr>
              <w:t>Раздел 3. Жизнедеятельность клетки</w:t>
            </w:r>
          </w:p>
        </w:tc>
        <w:tc>
          <w:tcPr>
            <w:tcW w:w="1157" w:type="dxa"/>
            <w:tcBorders>
              <w:left w:val="single" w:sz="4" w:space="0" w:color="00000A"/>
              <w:right w:val="single" w:sz="4" w:space="0" w:color="00000A"/>
            </w:tcBorders>
            <w:shd w:val="clear" w:color="auto" w:fill="FFFFFF"/>
            <w:vAlign w:val="center"/>
          </w:tcPr>
          <w:p w14:paraId="7A510A95" w14:textId="1F0517CB" w:rsidR="006B3041" w:rsidRPr="005B0F29" w:rsidRDefault="005B0F29" w:rsidP="00EA3F36">
            <w:pPr>
              <w:shd w:val="clear" w:color="auto" w:fill="FFFFFF"/>
              <w:spacing w:line="240" w:lineRule="auto"/>
              <w:ind w:firstLine="0"/>
              <w:jc w:val="center"/>
              <w:rPr>
                <w:rFonts w:eastAsia="Calibri" w:cs="Times New Roman"/>
                <w:b/>
                <w:bCs/>
                <w:sz w:val="22"/>
              </w:rPr>
            </w:pPr>
            <w:r w:rsidRPr="005B0F29">
              <w:rPr>
                <w:rFonts w:eastAsia="Calibri" w:cs="Times New Roman"/>
                <w:b/>
                <w:bCs/>
                <w:sz w:val="22"/>
              </w:rPr>
              <w:t>6</w:t>
            </w:r>
          </w:p>
        </w:tc>
        <w:tc>
          <w:tcPr>
            <w:tcW w:w="1661" w:type="dxa"/>
            <w:vMerge w:val="restart"/>
            <w:tcBorders>
              <w:left w:val="single" w:sz="4" w:space="0" w:color="00000A"/>
              <w:right w:val="single" w:sz="4" w:space="0" w:color="00000A"/>
            </w:tcBorders>
            <w:shd w:val="clear" w:color="auto" w:fill="FFFFFF"/>
          </w:tcPr>
          <w:p w14:paraId="120FED0B" w14:textId="6DAA9A61" w:rsidR="006B3041" w:rsidRPr="006B3041" w:rsidRDefault="005B0F29" w:rsidP="00EA3F36">
            <w:pPr>
              <w:shd w:val="clear" w:color="auto" w:fill="FFFFFF"/>
              <w:spacing w:line="240" w:lineRule="auto"/>
              <w:ind w:firstLine="0"/>
              <w:jc w:val="center"/>
              <w:rPr>
                <w:rFonts w:eastAsia="Calibri" w:cs="Times New Roman"/>
                <w:sz w:val="22"/>
              </w:rPr>
            </w:pPr>
            <w:r w:rsidRPr="005B0F29">
              <w:rPr>
                <w:rFonts w:eastAsia="Calibri" w:cs="Times New Roman"/>
                <w:sz w:val="22"/>
              </w:rPr>
              <w:t>ОК 01, ОК 02, ОК 04</w:t>
            </w:r>
          </w:p>
        </w:tc>
      </w:tr>
      <w:tr w:rsidR="006B3041" w:rsidRPr="001A1B63" w14:paraId="0B2E6107" w14:textId="77777777" w:rsidTr="005B0F29">
        <w:trPr>
          <w:cantSplit/>
          <w:trHeight w:val="70"/>
        </w:trPr>
        <w:tc>
          <w:tcPr>
            <w:tcW w:w="2689" w:type="dxa"/>
            <w:vMerge w:val="restart"/>
            <w:tcBorders>
              <w:left w:val="single" w:sz="4" w:space="0" w:color="000000"/>
              <w:right w:val="nil"/>
            </w:tcBorders>
          </w:tcPr>
          <w:p w14:paraId="7495770A" w14:textId="5F3F59A6" w:rsidR="005B0F29" w:rsidRPr="005B0F29" w:rsidRDefault="005B0F29" w:rsidP="005B0F29">
            <w:pPr>
              <w:shd w:val="clear" w:color="auto" w:fill="FFFFFF"/>
              <w:spacing w:line="240" w:lineRule="auto"/>
              <w:ind w:firstLine="0"/>
              <w:jc w:val="center"/>
              <w:rPr>
                <w:rFonts w:eastAsia="Calibri" w:cs="Times New Roman"/>
                <w:bCs/>
                <w:sz w:val="22"/>
              </w:rPr>
            </w:pPr>
            <w:r w:rsidRPr="005B0F29">
              <w:rPr>
                <w:rFonts w:eastAsia="Calibri" w:cs="Times New Roman"/>
                <w:bCs/>
                <w:sz w:val="22"/>
              </w:rPr>
              <w:t>Тема 3.1</w:t>
            </w:r>
          </w:p>
          <w:p w14:paraId="2504BD29" w14:textId="77777777" w:rsidR="005B0F29" w:rsidRPr="005B0F29" w:rsidRDefault="005B0F29" w:rsidP="005B0F29">
            <w:pPr>
              <w:shd w:val="clear" w:color="auto" w:fill="FFFFFF"/>
              <w:spacing w:line="240" w:lineRule="auto"/>
              <w:ind w:firstLine="0"/>
              <w:jc w:val="center"/>
              <w:rPr>
                <w:rFonts w:eastAsia="Calibri" w:cs="Times New Roman"/>
                <w:bCs/>
                <w:sz w:val="22"/>
              </w:rPr>
            </w:pPr>
            <w:r w:rsidRPr="005B0F29">
              <w:rPr>
                <w:rFonts w:eastAsia="Calibri" w:cs="Times New Roman"/>
                <w:bCs/>
                <w:sz w:val="22"/>
              </w:rPr>
              <w:t xml:space="preserve">Обмен веществ </w:t>
            </w:r>
          </w:p>
          <w:p w14:paraId="41D9918E" w14:textId="77777777" w:rsidR="005B0F29" w:rsidRPr="005B0F29" w:rsidRDefault="005B0F29" w:rsidP="005B0F29">
            <w:pPr>
              <w:shd w:val="clear" w:color="auto" w:fill="FFFFFF"/>
              <w:spacing w:line="240" w:lineRule="auto"/>
              <w:ind w:firstLine="0"/>
              <w:jc w:val="center"/>
              <w:rPr>
                <w:rFonts w:eastAsia="Calibri" w:cs="Times New Roman"/>
                <w:bCs/>
                <w:sz w:val="22"/>
              </w:rPr>
            </w:pPr>
            <w:r w:rsidRPr="005B0F29">
              <w:rPr>
                <w:rFonts w:eastAsia="Calibri" w:cs="Times New Roman"/>
                <w:bCs/>
                <w:sz w:val="22"/>
              </w:rPr>
              <w:t xml:space="preserve">и превращение энергии </w:t>
            </w:r>
          </w:p>
          <w:p w14:paraId="14C6C9A9" w14:textId="52B1CF40" w:rsidR="006B3041" w:rsidRPr="006B3041" w:rsidRDefault="005B0F29" w:rsidP="005B0F29">
            <w:pPr>
              <w:shd w:val="clear" w:color="auto" w:fill="FFFFFF"/>
              <w:spacing w:line="240" w:lineRule="auto"/>
              <w:ind w:firstLine="0"/>
              <w:jc w:val="center"/>
              <w:rPr>
                <w:rFonts w:eastAsia="Calibri" w:cs="Times New Roman"/>
                <w:bCs/>
                <w:sz w:val="22"/>
              </w:rPr>
            </w:pPr>
            <w:r w:rsidRPr="005B0F29">
              <w:rPr>
                <w:rFonts w:eastAsia="Calibri" w:cs="Times New Roman"/>
                <w:bCs/>
                <w:sz w:val="22"/>
              </w:rPr>
              <w:t>в клетке</w:t>
            </w:r>
          </w:p>
        </w:tc>
        <w:tc>
          <w:tcPr>
            <w:tcW w:w="9053" w:type="dxa"/>
            <w:tcBorders>
              <w:top w:val="single" w:sz="4" w:space="0" w:color="00000A"/>
              <w:left w:val="single" w:sz="4" w:space="0" w:color="00000A"/>
              <w:right w:val="single" w:sz="4" w:space="0" w:color="00000A"/>
            </w:tcBorders>
            <w:shd w:val="clear" w:color="auto" w:fill="FFFFFF"/>
          </w:tcPr>
          <w:p w14:paraId="29331B75" w14:textId="77777777" w:rsidR="006B3041" w:rsidRPr="006B3041" w:rsidRDefault="006B3041" w:rsidP="00EA3F36">
            <w:pPr>
              <w:spacing w:line="240" w:lineRule="auto"/>
              <w:ind w:firstLine="0"/>
              <w:rPr>
                <w:rFonts w:eastAsia="Calibri" w:cs="Times New Roman"/>
                <w:b/>
                <w:bCs/>
                <w:sz w:val="22"/>
              </w:rPr>
            </w:pPr>
            <w:r w:rsidRPr="006B3041">
              <w:rPr>
                <w:rFonts w:eastAsia="Calibri" w:cs="Times New Roman"/>
                <w:b/>
                <w:bCs/>
                <w:sz w:val="22"/>
              </w:rPr>
              <w:t xml:space="preserve">Содержание учебного материала </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7040D921" w14:textId="379D0CE9" w:rsidR="006B3041" w:rsidRPr="006B3041" w:rsidRDefault="005B0F29" w:rsidP="00EA3F36">
            <w:pPr>
              <w:shd w:val="clear" w:color="auto" w:fill="FFFFFF"/>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01FE1313" w14:textId="6848C3B9" w:rsidR="006B3041" w:rsidRPr="006B3041" w:rsidRDefault="006B3041" w:rsidP="00EA3F36">
            <w:pPr>
              <w:shd w:val="clear" w:color="auto" w:fill="FFFFFF"/>
              <w:spacing w:line="240" w:lineRule="auto"/>
              <w:ind w:firstLine="0"/>
              <w:jc w:val="center"/>
              <w:rPr>
                <w:rFonts w:eastAsia="Calibri" w:cs="Times New Roman"/>
                <w:sz w:val="22"/>
              </w:rPr>
            </w:pPr>
          </w:p>
        </w:tc>
      </w:tr>
      <w:tr w:rsidR="006B3041" w:rsidRPr="001A1B63" w14:paraId="1F8BE983" w14:textId="77777777" w:rsidTr="005B0F29">
        <w:trPr>
          <w:cantSplit/>
          <w:trHeight w:val="70"/>
        </w:trPr>
        <w:tc>
          <w:tcPr>
            <w:tcW w:w="2689" w:type="dxa"/>
            <w:vMerge/>
            <w:tcBorders>
              <w:left w:val="single" w:sz="4" w:space="0" w:color="000000"/>
              <w:bottom w:val="single" w:sz="4" w:space="0" w:color="00000A"/>
              <w:right w:val="nil"/>
            </w:tcBorders>
          </w:tcPr>
          <w:p w14:paraId="069881F7" w14:textId="77777777" w:rsidR="006B3041" w:rsidRPr="006B3041" w:rsidRDefault="006B3041" w:rsidP="00EA3F36">
            <w:pPr>
              <w:shd w:val="clear" w:color="auto" w:fill="FFFFFF"/>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44E15D44" w14:textId="77777777" w:rsidR="005B0F29" w:rsidRPr="005B0F29" w:rsidRDefault="005B0F29" w:rsidP="005B0F29">
            <w:pPr>
              <w:spacing w:line="240" w:lineRule="auto"/>
              <w:ind w:firstLine="0"/>
              <w:rPr>
                <w:rFonts w:eastAsia="Calibri" w:cs="Times New Roman"/>
                <w:bCs/>
                <w:sz w:val="22"/>
              </w:rPr>
            </w:pPr>
            <w:r w:rsidRPr="005B0F29">
              <w:rPr>
                <w:rFonts w:eastAsia="Calibri" w:cs="Times New Roman"/>
                <w:bCs/>
                <w:sz w:val="22"/>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 Фотосинтез. Световая и </w:t>
            </w:r>
            <w:proofErr w:type="spellStart"/>
            <w:r w:rsidRPr="005B0F29">
              <w:rPr>
                <w:rFonts w:eastAsia="Calibri" w:cs="Times New Roman"/>
                <w:bCs/>
                <w:sz w:val="22"/>
              </w:rPr>
              <w:t>темновая</w:t>
            </w:r>
            <w:proofErr w:type="spellEnd"/>
            <w:r w:rsidRPr="005B0F29">
              <w:rPr>
                <w:rFonts w:eastAsia="Calibri" w:cs="Times New Roman"/>
                <w:bCs/>
                <w:sz w:val="22"/>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Хемосинтез. </w:t>
            </w:r>
            <w:proofErr w:type="spellStart"/>
            <w:r w:rsidRPr="005B0F29">
              <w:rPr>
                <w:rFonts w:eastAsia="Calibri" w:cs="Times New Roman"/>
                <w:bCs/>
                <w:sz w:val="22"/>
              </w:rPr>
              <w:t>Хемосинтезирующие</w:t>
            </w:r>
            <w:proofErr w:type="spellEnd"/>
            <w:r w:rsidRPr="005B0F29">
              <w:rPr>
                <w:rFonts w:eastAsia="Calibri" w:cs="Times New Roman"/>
                <w:bCs/>
                <w:sz w:val="22"/>
              </w:rPr>
              <w:t xml:space="preserve"> бактерии. Значение хемосинтеза для жизни на Земле.</w:t>
            </w:r>
          </w:p>
          <w:p w14:paraId="5F90BAB6" w14:textId="14C3D3B2" w:rsidR="006B3041" w:rsidRPr="006B3041" w:rsidRDefault="005B0F29" w:rsidP="005B0F29">
            <w:pPr>
              <w:spacing w:line="240" w:lineRule="auto"/>
              <w:ind w:firstLine="0"/>
              <w:rPr>
                <w:rFonts w:eastAsia="Calibri" w:cs="Times New Roman"/>
                <w:bCs/>
                <w:sz w:val="22"/>
              </w:rPr>
            </w:pPr>
            <w:r w:rsidRPr="005B0F29">
              <w:rPr>
                <w:rFonts w:eastAsia="Calibri" w:cs="Times New Roman"/>
                <w:bCs/>
                <w:sz w:val="22"/>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E57C237" w14:textId="77777777" w:rsidR="006B3041" w:rsidRPr="006B3041" w:rsidRDefault="006B3041"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7C2999D"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17A6FAC" w14:textId="77777777" w:rsidTr="005B0F29">
        <w:trPr>
          <w:cantSplit/>
          <w:trHeight w:val="70"/>
        </w:trPr>
        <w:tc>
          <w:tcPr>
            <w:tcW w:w="2689" w:type="dxa"/>
            <w:vMerge w:val="restart"/>
            <w:tcBorders>
              <w:left w:val="single" w:sz="4" w:space="0" w:color="000000"/>
              <w:right w:val="nil"/>
            </w:tcBorders>
          </w:tcPr>
          <w:p w14:paraId="0396C8AC" w14:textId="7717986C" w:rsidR="005B0F29" w:rsidRPr="005B0F29"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Тема 3.</w:t>
            </w:r>
            <w:r w:rsidR="000116F3">
              <w:rPr>
                <w:rFonts w:eastAsia="Calibri" w:cs="Times New Roman"/>
                <w:bCs/>
                <w:sz w:val="22"/>
              </w:rPr>
              <w:t>2</w:t>
            </w:r>
          </w:p>
          <w:p w14:paraId="7E7603C8" w14:textId="4A9D0F14" w:rsidR="006B3041" w:rsidRPr="006B3041"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Биосинтез белка</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107BF9FC" w14:textId="77777777" w:rsidR="006B3041" w:rsidRPr="006B3041" w:rsidRDefault="006B3041" w:rsidP="00EA3F36">
            <w:pPr>
              <w:spacing w:line="240" w:lineRule="auto"/>
              <w:ind w:firstLine="0"/>
              <w:rPr>
                <w:rFonts w:eastAsia="Calibri" w:cs="Times New Roman"/>
                <w:b/>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00000A"/>
              <w:left w:val="single" w:sz="4" w:space="0" w:color="00000A"/>
              <w:right w:val="single" w:sz="4" w:space="0" w:color="00000A"/>
            </w:tcBorders>
            <w:shd w:val="clear" w:color="auto" w:fill="FFFFFF"/>
            <w:vAlign w:val="center"/>
          </w:tcPr>
          <w:p w14:paraId="7D5B2D80" w14:textId="3C904376" w:rsidR="006B3041" w:rsidRPr="006B3041" w:rsidRDefault="005B0F29" w:rsidP="00EA3F36">
            <w:pPr>
              <w:shd w:val="clear" w:color="auto" w:fill="FFFFFF"/>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0D730B05" w14:textId="326A9A93" w:rsidR="006B3041" w:rsidRPr="006B3041" w:rsidRDefault="006B3041" w:rsidP="00EA3F36">
            <w:pPr>
              <w:spacing w:line="240" w:lineRule="auto"/>
              <w:ind w:firstLine="0"/>
              <w:jc w:val="center"/>
              <w:rPr>
                <w:rFonts w:eastAsia="Calibri" w:cs="Times New Roman"/>
                <w:sz w:val="22"/>
              </w:rPr>
            </w:pPr>
          </w:p>
        </w:tc>
      </w:tr>
      <w:tr w:rsidR="006B3041" w:rsidRPr="001A1B63" w14:paraId="779C0E3F" w14:textId="77777777" w:rsidTr="005B0F29">
        <w:trPr>
          <w:cantSplit/>
          <w:trHeight w:val="70"/>
        </w:trPr>
        <w:tc>
          <w:tcPr>
            <w:tcW w:w="2689" w:type="dxa"/>
            <w:vMerge/>
            <w:tcBorders>
              <w:left w:val="single" w:sz="4" w:space="0" w:color="000000"/>
              <w:bottom w:val="single" w:sz="4" w:space="0" w:color="00000A"/>
              <w:right w:val="nil"/>
            </w:tcBorders>
          </w:tcPr>
          <w:p w14:paraId="211ADD72" w14:textId="77777777" w:rsidR="006B3041" w:rsidRPr="006B3041" w:rsidRDefault="006B3041" w:rsidP="00EA3F36">
            <w:pPr>
              <w:shd w:val="clear" w:color="auto" w:fill="FFFFFF"/>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382A5904" w14:textId="694FFC55" w:rsidR="006B3041" w:rsidRPr="006B3041" w:rsidRDefault="005B0F29" w:rsidP="00EA3F36">
            <w:pPr>
              <w:spacing w:line="240" w:lineRule="auto"/>
              <w:ind w:firstLine="0"/>
              <w:contextualSpacing/>
              <w:rPr>
                <w:rFonts w:eastAsia="Calibri" w:cs="Times New Roman"/>
                <w:sz w:val="22"/>
              </w:rPr>
            </w:pPr>
            <w:r w:rsidRPr="005B0F29">
              <w:rPr>
                <w:rFonts w:eastAsia="Calibri" w:cs="Times New Roman"/>
                <w:sz w:val="22"/>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BA5B2B6" w14:textId="77777777" w:rsidR="006B3041" w:rsidRPr="006B3041" w:rsidRDefault="006B3041" w:rsidP="00EA3F36">
            <w:pPr>
              <w:shd w:val="clear" w:color="auto" w:fill="FFFFFF"/>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EC5DC2A"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E0B9579" w14:textId="77777777" w:rsidTr="005B0F29">
        <w:trPr>
          <w:cantSplit/>
        </w:trPr>
        <w:tc>
          <w:tcPr>
            <w:tcW w:w="2689" w:type="dxa"/>
            <w:vMerge w:val="restart"/>
            <w:tcBorders>
              <w:left w:val="single" w:sz="4" w:space="0" w:color="000000"/>
              <w:right w:val="nil"/>
            </w:tcBorders>
          </w:tcPr>
          <w:p w14:paraId="1B14AB96" w14:textId="2C2D22BC" w:rsidR="005B0F29" w:rsidRPr="005B0F29"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lastRenderedPageBreak/>
              <w:t>Тема 3.3</w:t>
            </w:r>
          </w:p>
          <w:p w14:paraId="44953AD9" w14:textId="0307658C" w:rsidR="006B3041" w:rsidRPr="006B3041"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Вирусы</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2BFF78FD" w14:textId="6FC83D74"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02D159CE" w14:textId="75F44977" w:rsidR="006B3041" w:rsidRPr="006B3041" w:rsidRDefault="005B0F29"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346EE9C9" w14:textId="7043F419"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3418125" w14:textId="77777777" w:rsidTr="005B0F29">
        <w:trPr>
          <w:cantSplit/>
          <w:trHeight w:val="70"/>
        </w:trPr>
        <w:tc>
          <w:tcPr>
            <w:tcW w:w="2689" w:type="dxa"/>
            <w:vMerge/>
            <w:tcBorders>
              <w:left w:val="single" w:sz="4" w:space="0" w:color="000000"/>
              <w:bottom w:val="single" w:sz="4" w:space="0" w:color="00000A"/>
              <w:right w:val="nil"/>
            </w:tcBorders>
          </w:tcPr>
          <w:p w14:paraId="0BCBE922"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28BB6B6F" w14:textId="5B44B583" w:rsidR="006B3041" w:rsidRPr="006B3041" w:rsidRDefault="005B0F29"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5B0F29">
              <w:rPr>
                <w:rFonts w:eastAsia="Calibri" w:cs="Times New Roman"/>
                <w:bCs/>
                <w:sz w:val="22"/>
              </w:rPr>
              <w:t>Неклеточные формы жизни – вирусы. История открытия вирусов (Д.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c>
          <w:tcPr>
            <w:tcW w:w="1157" w:type="dxa"/>
            <w:vMerge/>
            <w:tcBorders>
              <w:left w:val="single" w:sz="4" w:space="0" w:color="00000A"/>
              <w:bottom w:val="single" w:sz="4" w:space="0" w:color="auto"/>
              <w:right w:val="single" w:sz="4" w:space="0" w:color="00000A"/>
            </w:tcBorders>
            <w:shd w:val="clear" w:color="auto" w:fill="FFFFFF"/>
            <w:vAlign w:val="center"/>
          </w:tcPr>
          <w:p w14:paraId="39155000"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auto"/>
              <w:right w:val="single" w:sz="4" w:space="0" w:color="00000A"/>
            </w:tcBorders>
            <w:shd w:val="clear" w:color="auto" w:fill="FFFFFF"/>
          </w:tcPr>
          <w:p w14:paraId="01AADF34"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40AE6CFB" w14:textId="77777777" w:rsidTr="005B0F29">
        <w:trPr>
          <w:cantSplit/>
        </w:trPr>
        <w:tc>
          <w:tcPr>
            <w:tcW w:w="11742" w:type="dxa"/>
            <w:gridSpan w:val="2"/>
            <w:tcBorders>
              <w:left w:val="single" w:sz="4" w:space="0" w:color="00000A"/>
              <w:bottom w:val="single" w:sz="4" w:space="0" w:color="00000A"/>
              <w:right w:val="single" w:sz="4" w:space="0" w:color="00000A"/>
            </w:tcBorders>
            <w:shd w:val="clear" w:color="auto" w:fill="auto"/>
          </w:tcPr>
          <w:p w14:paraId="4F76321F" w14:textId="2DD5F7F6"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Раздел 4. Размножение и индивидуальное развитие организмов</w:t>
            </w:r>
          </w:p>
        </w:tc>
        <w:tc>
          <w:tcPr>
            <w:tcW w:w="1157" w:type="dxa"/>
            <w:tcBorders>
              <w:top w:val="single" w:sz="4" w:space="0" w:color="auto"/>
              <w:left w:val="single" w:sz="4" w:space="0" w:color="00000A"/>
              <w:bottom w:val="single" w:sz="4" w:space="0" w:color="auto"/>
              <w:right w:val="single" w:sz="4" w:space="0" w:color="00000A"/>
            </w:tcBorders>
            <w:shd w:val="clear" w:color="auto" w:fill="FFFFFF"/>
            <w:vAlign w:val="center"/>
          </w:tcPr>
          <w:p w14:paraId="046DB398" w14:textId="12BE32D5"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10</w:t>
            </w:r>
          </w:p>
        </w:tc>
        <w:tc>
          <w:tcPr>
            <w:tcW w:w="1661" w:type="dxa"/>
            <w:vMerge w:val="restart"/>
            <w:tcBorders>
              <w:top w:val="single" w:sz="4" w:space="0" w:color="auto"/>
              <w:left w:val="single" w:sz="4" w:space="0" w:color="00000A"/>
              <w:right w:val="single" w:sz="4" w:space="0" w:color="00000A"/>
            </w:tcBorders>
            <w:shd w:val="clear" w:color="auto" w:fill="FFFFFF"/>
          </w:tcPr>
          <w:p w14:paraId="7F8F8A02" w14:textId="01809464" w:rsidR="006B3041" w:rsidRPr="006B3041" w:rsidRDefault="000116F3" w:rsidP="00EA3F36">
            <w:pPr>
              <w:spacing w:line="240" w:lineRule="auto"/>
              <w:ind w:firstLine="0"/>
              <w:jc w:val="center"/>
              <w:rPr>
                <w:rFonts w:eastAsia="Calibri" w:cs="Times New Roman"/>
                <w:color w:val="00000A"/>
                <w:sz w:val="22"/>
              </w:rPr>
            </w:pPr>
            <w:r w:rsidRPr="000116F3">
              <w:rPr>
                <w:rFonts w:eastAsia="Calibri" w:cs="Times New Roman"/>
                <w:color w:val="00000A"/>
                <w:sz w:val="22"/>
              </w:rPr>
              <w:t>ОК 01, ОК 02, ОК 04</w:t>
            </w:r>
          </w:p>
        </w:tc>
      </w:tr>
      <w:tr w:rsidR="006B3041" w:rsidRPr="001A1B63" w14:paraId="05F66E09" w14:textId="77777777" w:rsidTr="005B0F29">
        <w:trPr>
          <w:cantSplit/>
        </w:trPr>
        <w:tc>
          <w:tcPr>
            <w:tcW w:w="2689" w:type="dxa"/>
            <w:vMerge w:val="restart"/>
            <w:tcBorders>
              <w:left w:val="single" w:sz="4" w:space="0" w:color="00000A"/>
              <w:right w:val="single" w:sz="4" w:space="0" w:color="00000A"/>
            </w:tcBorders>
            <w:shd w:val="clear" w:color="auto" w:fill="auto"/>
          </w:tcPr>
          <w:p w14:paraId="27A5393E" w14:textId="6096B31E" w:rsidR="005B0F29" w:rsidRPr="005B0F29"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Тема 4.1</w:t>
            </w:r>
          </w:p>
          <w:p w14:paraId="7151B9C8" w14:textId="0891D5FF" w:rsidR="006B3041" w:rsidRPr="006B3041"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Жизненный цикл клетки</w:t>
            </w: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67512F0E" w14:textId="23927749"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3087209A" w14:textId="12F628E8"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4AFA78BB" w14:textId="3347684D"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5A3832E" w14:textId="77777777" w:rsidTr="005B0F29">
        <w:trPr>
          <w:cantSplit/>
          <w:trHeight w:val="70"/>
        </w:trPr>
        <w:tc>
          <w:tcPr>
            <w:tcW w:w="2689" w:type="dxa"/>
            <w:vMerge/>
            <w:tcBorders>
              <w:left w:val="single" w:sz="4" w:space="0" w:color="00000A"/>
              <w:bottom w:val="single" w:sz="4" w:space="0" w:color="00000A"/>
              <w:right w:val="single" w:sz="4" w:space="0" w:color="00000A"/>
            </w:tcBorders>
            <w:shd w:val="clear" w:color="auto" w:fill="auto"/>
          </w:tcPr>
          <w:p w14:paraId="782251E6"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00000A"/>
              <w:left w:val="single" w:sz="4" w:space="0" w:color="00000A"/>
              <w:bottom w:val="single" w:sz="4" w:space="0" w:color="00000A"/>
              <w:right w:val="single" w:sz="4" w:space="0" w:color="00000A"/>
            </w:tcBorders>
            <w:shd w:val="clear" w:color="auto" w:fill="FFFFFF"/>
          </w:tcPr>
          <w:p w14:paraId="57ACECD9" w14:textId="2BAB4741" w:rsidR="006B3041" w:rsidRPr="006B3041" w:rsidRDefault="005B0F29" w:rsidP="005B0F29">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sz w:val="22"/>
              </w:rPr>
            </w:pPr>
            <w:r w:rsidRPr="005B0F29">
              <w:rPr>
                <w:rFonts w:eastAsia="Calibri" w:cs="Times New Roman"/>
                <w:sz w:val="22"/>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 Программируемая гибель клетки - апоптоз</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20072A42"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4DECEF42"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5E9CA592" w14:textId="77777777" w:rsidTr="005B0F29">
        <w:trPr>
          <w:cantSplit/>
        </w:trPr>
        <w:tc>
          <w:tcPr>
            <w:tcW w:w="2689" w:type="dxa"/>
            <w:vMerge w:val="restart"/>
            <w:tcBorders>
              <w:left w:val="single" w:sz="4" w:space="0" w:color="00000A"/>
              <w:right w:val="single" w:sz="4" w:space="0" w:color="00000A"/>
            </w:tcBorders>
            <w:shd w:val="clear" w:color="auto" w:fill="auto"/>
          </w:tcPr>
          <w:p w14:paraId="5968AB2B" w14:textId="5FA54399" w:rsidR="005B0F29" w:rsidRPr="005B0F29"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Тема 4.2</w:t>
            </w:r>
          </w:p>
          <w:p w14:paraId="30ED42B8" w14:textId="1F7B7494" w:rsidR="006B3041" w:rsidRPr="006B3041"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Формы размножения организмов</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19255527" w14:textId="7962A287"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48407782" w14:textId="088C0468"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C3594DC" w14:textId="360FC27B"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66BE4314" w14:textId="77777777" w:rsidTr="005B0F29">
        <w:trPr>
          <w:cantSplit/>
          <w:trHeight w:val="70"/>
        </w:trPr>
        <w:tc>
          <w:tcPr>
            <w:tcW w:w="2689" w:type="dxa"/>
            <w:vMerge/>
            <w:tcBorders>
              <w:top w:val="single" w:sz="4" w:space="0" w:color="auto"/>
              <w:left w:val="single" w:sz="4" w:space="0" w:color="00000A"/>
              <w:bottom w:val="single" w:sz="4" w:space="0" w:color="00000A"/>
              <w:right w:val="single" w:sz="4" w:space="0" w:color="00000A"/>
            </w:tcBorders>
            <w:shd w:val="clear" w:color="auto" w:fill="auto"/>
          </w:tcPr>
          <w:p w14:paraId="2C414A6B"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1C3D06CE" w14:textId="77777777" w:rsidR="005B0F29" w:rsidRPr="005B0F29" w:rsidRDefault="005B0F29" w:rsidP="005B0F29">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5B0F29">
              <w:rPr>
                <w:rFonts w:eastAsia="Calibri" w:cs="Times New Roman"/>
                <w:bCs/>
                <w:sz w:val="22"/>
              </w:rPr>
              <w:t xml:space="preserve">Формы размножения организмов: бесполое и половое. Виды бесполого размножения: деление надвое и почкование одно и многоклеточных, спорообразование, вегетативное размножение. Искусственное клонирование организмов, его значение для селекции. </w:t>
            </w:r>
          </w:p>
          <w:p w14:paraId="5FD0AD08" w14:textId="6C3AD9C9" w:rsidR="006B3041" w:rsidRPr="006B3041" w:rsidRDefault="005B0F29" w:rsidP="005B0F29">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5B0F29">
              <w:rPr>
                <w:rFonts w:eastAsia="Calibri" w:cs="Times New Roman"/>
                <w:bCs/>
                <w:sz w:val="22"/>
              </w:rPr>
              <w:t>Половое размножение, его отличия от бесполого. 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38AF4A7"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64D8A852" w14:textId="7A8DD3AC"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7AB09811"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403B3CF4" w14:textId="024676E8" w:rsidR="005B0F29" w:rsidRPr="005B0F29"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Тема 4.3</w:t>
            </w:r>
          </w:p>
          <w:p w14:paraId="70BDE045" w14:textId="3B9E38A7" w:rsidR="006B3041" w:rsidRPr="006B3041" w:rsidRDefault="005B0F29" w:rsidP="005B0F2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5B0F29">
              <w:rPr>
                <w:rFonts w:eastAsia="Calibri" w:cs="Times New Roman"/>
                <w:bCs/>
                <w:sz w:val="22"/>
              </w:rPr>
              <w:t>Индивидуальное развитие организмов</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3F51A7D5" w14:textId="369E2A76"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3AA07E74" w14:textId="7E91BF20"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3A200D72" w14:textId="5CA9DB89"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D39FB18" w14:textId="77777777" w:rsidTr="005B0F29">
        <w:trPr>
          <w:cantSplit/>
          <w:trHeight w:val="270"/>
        </w:trPr>
        <w:tc>
          <w:tcPr>
            <w:tcW w:w="2689" w:type="dxa"/>
            <w:vMerge/>
            <w:tcBorders>
              <w:left w:val="single" w:sz="4" w:space="0" w:color="00000A"/>
              <w:right w:val="single" w:sz="4" w:space="0" w:color="00000A"/>
            </w:tcBorders>
            <w:shd w:val="clear" w:color="auto" w:fill="auto"/>
          </w:tcPr>
          <w:p w14:paraId="2BC2091B"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4DE410DF" w14:textId="6A72E0CA" w:rsidR="006B3041" w:rsidRPr="006B3041" w:rsidRDefault="000116F3"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двойное оплодотворение, строение семени, стадии развития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1682077"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2B24CD2"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7FE447E9" w14:textId="77777777" w:rsidTr="005B0F29">
        <w:trPr>
          <w:cantSplit/>
          <w:trHeight w:val="270"/>
        </w:trPr>
        <w:tc>
          <w:tcPr>
            <w:tcW w:w="2689" w:type="dxa"/>
            <w:vMerge/>
            <w:tcBorders>
              <w:left w:val="single" w:sz="4" w:space="0" w:color="00000A"/>
              <w:right w:val="single" w:sz="4" w:space="0" w:color="00000A"/>
            </w:tcBorders>
            <w:shd w:val="clear" w:color="auto" w:fill="auto"/>
          </w:tcPr>
          <w:p w14:paraId="1DB51A3D"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47BC62D0" w14:textId="6CCFD0EC"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2127986F" w14:textId="385E3B6B"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070FB01F"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749D9954" w14:textId="77777777" w:rsidTr="005B0F29">
        <w:trPr>
          <w:cantSplit/>
          <w:trHeight w:val="70"/>
        </w:trPr>
        <w:tc>
          <w:tcPr>
            <w:tcW w:w="2689" w:type="dxa"/>
            <w:vMerge/>
            <w:tcBorders>
              <w:left w:val="single" w:sz="4" w:space="0" w:color="00000A"/>
              <w:bottom w:val="single" w:sz="4" w:space="0" w:color="00000A"/>
              <w:right w:val="single" w:sz="4" w:space="0" w:color="00000A"/>
            </w:tcBorders>
            <w:shd w:val="clear" w:color="auto" w:fill="auto"/>
          </w:tcPr>
          <w:p w14:paraId="6FD006F5"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right w:val="single" w:sz="4" w:space="0" w:color="00000A"/>
            </w:tcBorders>
            <w:shd w:val="clear" w:color="auto" w:fill="FFFFFF"/>
          </w:tcPr>
          <w:p w14:paraId="56D21C88"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
                <w:sz w:val="22"/>
              </w:rPr>
              <w:t>Практическое занятие №1</w:t>
            </w:r>
            <w:r w:rsidRPr="000116F3">
              <w:rPr>
                <w:rFonts w:eastAsia="Calibri" w:cs="Times New Roman"/>
                <w:bCs/>
                <w:sz w:val="22"/>
              </w:rPr>
              <w:t xml:space="preserve"> «Инфекционные заболевания и эпидемии в истории человечества». </w:t>
            </w:r>
          </w:p>
          <w:p w14:paraId="1AA7DFF7" w14:textId="559D69F1"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
                <w:sz w:val="22"/>
              </w:rPr>
              <w:t>Практическое занятие №2</w:t>
            </w:r>
            <w:r w:rsidRPr="000116F3">
              <w:rPr>
                <w:rFonts w:eastAsia="Calibri" w:cs="Times New Roman"/>
                <w:bCs/>
                <w:sz w:val="22"/>
              </w:rPr>
              <w:t xml:space="preserve"> «Вакцинация как профилактика инфекционных заболеваний»</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3547BD0E"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C2C9004"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25CBC351" w14:textId="77777777" w:rsidTr="00CE4ED9">
        <w:trPr>
          <w:cantSplit/>
          <w:trHeight w:val="270"/>
        </w:trPr>
        <w:tc>
          <w:tcPr>
            <w:tcW w:w="11742" w:type="dxa"/>
            <w:gridSpan w:val="2"/>
            <w:tcBorders>
              <w:left w:val="single" w:sz="4" w:space="0" w:color="00000A"/>
              <w:bottom w:val="single" w:sz="4" w:space="0" w:color="00000A"/>
              <w:right w:val="single" w:sz="4" w:space="0" w:color="00000A"/>
            </w:tcBorders>
            <w:shd w:val="clear" w:color="auto" w:fill="auto"/>
          </w:tcPr>
          <w:p w14:paraId="68B91FBD" w14:textId="27690930"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Раздел 5. Наследственность и изменчивость организмов</w:t>
            </w:r>
          </w:p>
        </w:tc>
        <w:tc>
          <w:tcPr>
            <w:tcW w:w="1157" w:type="dxa"/>
            <w:tcBorders>
              <w:left w:val="single" w:sz="4" w:space="0" w:color="00000A"/>
              <w:bottom w:val="single" w:sz="4" w:space="0" w:color="00000A"/>
              <w:right w:val="single" w:sz="4" w:space="0" w:color="00000A"/>
            </w:tcBorders>
            <w:shd w:val="clear" w:color="auto" w:fill="FFFFFF"/>
            <w:vAlign w:val="center"/>
          </w:tcPr>
          <w:p w14:paraId="2103927E" w14:textId="74A1FB99"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16</w:t>
            </w:r>
          </w:p>
        </w:tc>
        <w:tc>
          <w:tcPr>
            <w:tcW w:w="1661" w:type="dxa"/>
            <w:vMerge w:val="restart"/>
            <w:tcBorders>
              <w:left w:val="single" w:sz="4" w:space="0" w:color="00000A"/>
              <w:right w:val="single" w:sz="4" w:space="0" w:color="00000A"/>
            </w:tcBorders>
            <w:shd w:val="clear" w:color="auto" w:fill="FFFFFF"/>
          </w:tcPr>
          <w:p w14:paraId="2117B6C7" w14:textId="0AE188FF" w:rsidR="006B3041" w:rsidRPr="006B3041" w:rsidRDefault="000116F3" w:rsidP="00EA3F36">
            <w:pPr>
              <w:spacing w:line="240" w:lineRule="auto"/>
              <w:ind w:firstLine="0"/>
              <w:jc w:val="center"/>
              <w:rPr>
                <w:rFonts w:eastAsia="Calibri" w:cs="Times New Roman"/>
                <w:color w:val="00000A"/>
                <w:sz w:val="22"/>
              </w:rPr>
            </w:pPr>
            <w:r w:rsidRPr="000116F3">
              <w:rPr>
                <w:rFonts w:eastAsia="Calibri" w:cs="Times New Roman"/>
                <w:color w:val="00000A"/>
                <w:sz w:val="22"/>
              </w:rPr>
              <w:t>ОК 01, ОК 02, ОК 04</w:t>
            </w:r>
          </w:p>
        </w:tc>
      </w:tr>
      <w:tr w:rsidR="006B3041" w:rsidRPr="001A1B63" w14:paraId="61910121"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1517B54B" w14:textId="243D5971"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5.1</w:t>
            </w:r>
          </w:p>
          <w:p w14:paraId="7597E6E7" w14:textId="4992C401"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Закономерности наследования</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5F822526" w14:textId="20091338"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1ED81F1D" w14:textId="20682C6C"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42E5C1F" w14:textId="29131F14"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E6557D0" w14:textId="77777777" w:rsidTr="005B0F29">
        <w:trPr>
          <w:cantSplit/>
          <w:trHeight w:val="270"/>
        </w:trPr>
        <w:tc>
          <w:tcPr>
            <w:tcW w:w="2689" w:type="dxa"/>
            <w:vMerge/>
            <w:tcBorders>
              <w:left w:val="single" w:sz="4" w:space="0" w:color="00000A"/>
              <w:right w:val="single" w:sz="4" w:space="0" w:color="00000A"/>
            </w:tcBorders>
            <w:shd w:val="clear" w:color="auto" w:fill="auto"/>
          </w:tcPr>
          <w:p w14:paraId="5B7CCB3F"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7877E5E0"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D8E13EA" w14:textId="2ABAB2EB"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 </w:t>
            </w:r>
            <w:proofErr w:type="spellStart"/>
            <w:r w:rsidRPr="000116F3">
              <w:rPr>
                <w:rFonts w:eastAsia="Calibri" w:cs="Times New Roman"/>
                <w:bCs/>
                <w:sz w:val="22"/>
              </w:rPr>
              <w:t>Дигибридное</w:t>
            </w:r>
            <w:proofErr w:type="spellEnd"/>
            <w:r w:rsidRPr="000116F3">
              <w:rPr>
                <w:rFonts w:eastAsia="Calibri" w:cs="Times New Roman"/>
                <w:bCs/>
                <w:sz w:val="22"/>
              </w:rPr>
              <w:t xml:space="preserve"> скрещивание. Закон независимого наследования признаков. Цитогенетические основы </w:t>
            </w:r>
            <w:proofErr w:type="spellStart"/>
            <w:r w:rsidRPr="000116F3">
              <w:rPr>
                <w:rFonts w:eastAsia="Calibri" w:cs="Times New Roman"/>
                <w:bCs/>
                <w:sz w:val="22"/>
              </w:rPr>
              <w:t>дигибридного</w:t>
            </w:r>
            <w:proofErr w:type="spellEnd"/>
            <w:r w:rsidRPr="000116F3">
              <w:rPr>
                <w:rFonts w:eastAsia="Calibri" w:cs="Times New Roman"/>
                <w:bCs/>
                <w:sz w:val="22"/>
              </w:rPr>
              <w:t xml:space="preserve"> скрещивания. Анализирующее скрещивание. Использование анализирующего скрещивания для определения генотипа особи</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2E9EE4A8"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0B6C30C"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54A09E88" w14:textId="77777777" w:rsidTr="005B0F29">
        <w:trPr>
          <w:cantSplit/>
          <w:trHeight w:val="270"/>
        </w:trPr>
        <w:tc>
          <w:tcPr>
            <w:tcW w:w="2689" w:type="dxa"/>
            <w:vMerge/>
            <w:tcBorders>
              <w:left w:val="single" w:sz="4" w:space="0" w:color="00000A"/>
              <w:right w:val="single" w:sz="4" w:space="0" w:color="00000A"/>
            </w:tcBorders>
            <w:shd w:val="clear" w:color="auto" w:fill="auto"/>
          </w:tcPr>
          <w:p w14:paraId="0660A4B0"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449AAC82" w14:textId="17330351"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7CD8D662" w14:textId="577D00E0"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25A561AB"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7CC4E4AA" w14:textId="77777777" w:rsidTr="005B0F29">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18F37494"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right w:val="single" w:sz="4" w:space="0" w:color="00000A"/>
            </w:tcBorders>
            <w:shd w:val="clear" w:color="auto" w:fill="FFFFFF"/>
          </w:tcPr>
          <w:p w14:paraId="4ECC1C78" w14:textId="1D2BBD72" w:rsidR="006B3041" w:rsidRPr="006B3041" w:rsidRDefault="000116F3"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
                <w:sz w:val="22"/>
              </w:rPr>
              <w:t>Практическое занятие №3</w:t>
            </w:r>
            <w:r w:rsidRPr="000116F3">
              <w:rPr>
                <w:rFonts w:eastAsia="Calibri" w:cs="Times New Roman"/>
                <w:bCs/>
                <w:sz w:val="22"/>
              </w:rPr>
              <w:t xml:space="preserve"> Решение задач на определение вероятности возникновения наследственных признаков при моно-, ди-, полигибридном и анализирующем скрещивании, составление генотипических схем скрещивания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076D051C"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7C69AAA8"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727B5114"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7F7EF69A" w14:textId="3E322189"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5.2</w:t>
            </w:r>
          </w:p>
          <w:p w14:paraId="65F644B5" w14:textId="44C77AC4"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Сцепленное наследование признаков</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33B6CBB7" w14:textId="46E6125D"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06B1FDE8" w14:textId="719782D0"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75665943" w14:textId="7A178FA0"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F086E8E" w14:textId="77777777" w:rsidTr="005B0F29">
        <w:trPr>
          <w:cantSplit/>
          <w:trHeight w:val="270"/>
        </w:trPr>
        <w:tc>
          <w:tcPr>
            <w:tcW w:w="2689" w:type="dxa"/>
            <w:vMerge/>
            <w:tcBorders>
              <w:left w:val="single" w:sz="4" w:space="0" w:color="00000A"/>
              <w:right w:val="single" w:sz="4" w:space="0" w:color="00000A"/>
            </w:tcBorders>
            <w:shd w:val="clear" w:color="auto" w:fill="auto"/>
          </w:tcPr>
          <w:p w14:paraId="4107144E"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2A45BE52"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w:t>
            </w:r>
          </w:p>
          <w:p w14:paraId="47A2D598" w14:textId="50A314B9"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Генетика пола. Хромосомное определение пола. </w:t>
            </w:r>
            <w:proofErr w:type="spellStart"/>
            <w:r w:rsidRPr="000116F3">
              <w:rPr>
                <w:rFonts w:eastAsia="Calibri" w:cs="Times New Roman"/>
                <w:bCs/>
                <w:sz w:val="22"/>
              </w:rPr>
              <w:t>Аутосомы</w:t>
            </w:r>
            <w:proofErr w:type="spellEnd"/>
            <w:r w:rsidRPr="000116F3">
              <w:rPr>
                <w:rFonts w:eastAsia="Calibri" w:cs="Times New Roman"/>
                <w:bCs/>
                <w:sz w:val="22"/>
              </w:rPr>
              <w:t xml:space="preserve"> и половые хромосомы. </w:t>
            </w:r>
            <w:proofErr w:type="spellStart"/>
            <w:r w:rsidRPr="000116F3">
              <w:rPr>
                <w:rFonts w:eastAsia="Calibri" w:cs="Times New Roman"/>
                <w:bCs/>
                <w:sz w:val="22"/>
              </w:rPr>
              <w:t>Гомогаметные</w:t>
            </w:r>
            <w:proofErr w:type="spellEnd"/>
            <w:r w:rsidRPr="000116F3">
              <w:rPr>
                <w:rFonts w:eastAsia="Calibri" w:cs="Times New Roman"/>
                <w:bCs/>
                <w:sz w:val="22"/>
              </w:rPr>
              <w:t xml:space="preserve"> и </w:t>
            </w:r>
            <w:proofErr w:type="spellStart"/>
            <w:r w:rsidRPr="000116F3">
              <w:rPr>
                <w:rFonts w:eastAsia="Calibri" w:cs="Times New Roman"/>
                <w:bCs/>
                <w:sz w:val="22"/>
              </w:rPr>
              <w:t>гетерогаметные</w:t>
            </w:r>
            <w:proofErr w:type="spellEnd"/>
            <w:r w:rsidRPr="000116F3">
              <w:rPr>
                <w:rFonts w:eastAsia="Calibri" w:cs="Times New Roman"/>
                <w:bCs/>
                <w:sz w:val="22"/>
              </w:rPr>
              <w:t xml:space="preserve"> организмы. Наследование признаков, сцепленных с полом</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CE8F937" w14:textId="69B80278"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p>
        </w:tc>
        <w:tc>
          <w:tcPr>
            <w:tcW w:w="1661" w:type="dxa"/>
            <w:vMerge/>
            <w:tcBorders>
              <w:left w:val="single" w:sz="4" w:space="0" w:color="00000A"/>
              <w:right w:val="single" w:sz="4" w:space="0" w:color="00000A"/>
            </w:tcBorders>
            <w:shd w:val="clear" w:color="auto" w:fill="FFFFFF"/>
          </w:tcPr>
          <w:p w14:paraId="20AD9A62"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0B56D464" w14:textId="77777777" w:rsidTr="005B0F29">
        <w:trPr>
          <w:cantSplit/>
          <w:trHeight w:val="270"/>
        </w:trPr>
        <w:tc>
          <w:tcPr>
            <w:tcW w:w="2689" w:type="dxa"/>
            <w:vMerge/>
            <w:tcBorders>
              <w:left w:val="single" w:sz="4" w:space="0" w:color="00000A"/>
              <w:right w:val="single" w:sz="4" w:space="0" w:color="00000A"/>
            </w:tcBorders>
            <w:shd w:val="clear" w:color="auto" w:fill="auto"/>
          </w:tcPr>
          <w:p w14:paraId="07BC0D6E"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545BEDD5" w14:textId="035B5DBE"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65BFD90C" w14:textId="5C8265EA"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0BF684F1"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F680712" w14:textId="77777777" w:rsidTr="005B0F29">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4794601B"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right w:val="single" w:sz="4" w:space="0" w:color="00000A"/>
            </w:tcBorders>
            <w:shd w:val="clear" w:color="auto" w:fill="FFFFFF"/>
          </w:tcPr>
          <w:p w14:paraId="2237D130" w14:textId="23B7B5ED" w:rsidR="006B3041" w:rsidRPr="006B3041" w:rsidRDefault="000116F3"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
                <w:sz w:val="22"/>
              </w:rPr>
              <w:t>Практическое занятие №4</w:t>
            </w:r>
            <w:r w:rsidRPr="000116F3">
              <w:rPr>
                <w:rFonts w:eastAsia="Calibri" w:cs="Times New Roman"/>
                <w:bCs/>
                <w:sz w:val="22"/>
              </w:rPr>
              <w:t xml:space="preserve"> 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5260EF0F"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6BBFFD5F"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5C7BC45C"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05ED6627" w14:textId="7C8EB3BA"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5.3</w:t>
            </w:r>
          </w:p>
          <w:p w14:paraId="26C24246" w14:textId="7F74984B"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lastRenderedPageBreak/>
              <w:t>Закономерности изменчивости</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05752BBC" w14:textId="64A68AC1"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lastRenderedPageBreak/>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7B1B7687" w14:textId="118CA1B2"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79F11D3" w14:textId="2FDAD801"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2B4B562F" w14:textId="77777777" w:rsidTr="005B0F29">
        <w:trPr>
          <w:cantSplit/>
          <w:trHeight w:val="270"/>
        </w:trPr>
        <w:tc>
          <w:tcPr>
            <w:tcW w:w="2689" w:type="dxa"/>
            <w:vMerge/>
            <w:tcBorders>
              <w:left w:val="single" w:sz="4" w:space="0" w:color="00000A"/>
              <w:right w:val="single" w:sz="4" w:space="0" w:color="00000A"/>
            </w:tcBorders>
            <w:shd w:val="clear" w:color="auto" w:fill="auto"/>
          </w:tcPr>
          <w:p w14:paraId="57A1404B"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7A8D7C47"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14:paraId="20E5A313"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w:t>
            </w:r>
          </w:p>
          <w:p w14:paraId="602C6B77" w14:textId="24ADC1BB"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Н. И. Вавилова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2323957D"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72AAD69"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79FE682" w14:textId="77777777" w:rsidTr="005B0F29">
        <w:trPr>
          <w:cantSplit/>
          <w:trHeight w:val="270"/>
        </w:trPr>
        <w:tc>
          <w:tcPr>
            <w:tcW w:w="2689" w:type="dxa"/>
            <w:vMerge/>
            <w:tcBorders>
              <w:left w:val="single" w:sz="4" w:space="0" w:color="00000A"/>
              <w:right w:val="single" w:sz="4" w:space="0" w:color="00000A"/>
            </w:tcBorders>
            <w:shd w:val="clear" w:color="auto" w:fill="auto"/>
          </w:tcPr>
          <w:p w14:paraId="41AFC346"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0EE3328B" w14:textId="6425FDFB"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3D16B75E" w14:textId="5B23DB6A"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2B8565D2"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3E85F29" w14:textId="77777777" w:rsidTr="005B0F29">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3D06A894"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right w:val="single" w:sz="4" w:space="0" w:color="00000A"/>
            </w:tcBorders>
            <w:shd w:val="clear" w:color="auto" w:fill="FFFFFF"/>
          </w:tcPr>
          <w:p w14:paraId="437E02DE" w14:textId="3A060B84" w:rsidR="006B3041" w:rsidRPr="006B3041" w:rsidRDefault="000116F3"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
                <w:sz w:val="22"/>
              </w:rPr>
              <w:t>Практическое занятие №5</w:t>
            </w:r>
            <w:r w:rsidRPr="000116F3">
              <w:rPr>
                <w:rFonts w:eastAsia="Calibri" w:cs="Times New Roman"/>
                <w:bCs/>
                <w:sz w:val="22"/>
              </w:rPr>
              <w:t xml:space="preserve"> </w:t>
            </w:r>
            <w:r>
              <w:rPr>
                <w:rFonts w:eastAsia="Calibri" w:cs="Times New Roman"/>
                <w:bCs/>
                <w:sz w:val="22"/>
              </w:rPr>
              <w:t>О</w:t>
            </w:r>
            <w:r w:rsidRPr="000116F3">
              <w:rPr>
                <w:rFonts w:eastAsia="Calibri" w:cs="Times New Roman"/>
                <w:bCs/>
                <w:sz w:val="22"/>
              </w:rPr>
              <w:t>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5440D4F7"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636EB29"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6105CE08"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540E1EDB" w14:textId="640B8F96"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5.4</w:t>
            </w:r>
          </w:p>
          <w:p w14:paraId="2157D12C" w14:textId="3CC29465"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Генетика человека</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41004160" w14:textId="1D5D1C2E"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41D8E926" w14:textId="09A562BA"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39753883" w14:textId="00B1C2E9"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7BC181E" w14:textId="77777777" w:rsidTr="005B0F29">
        <w:trPr>
          <w:cantSplit/>
          <w:trHeight w:val="270"/>
        </w:trPr>
        <w:tc>
          <w:tcPr>
            <w:tcW w:w="2689" w:type="dxa"/>
            <w:vMerge/>
            <w:tcBorders>
              <w:left w:val="single" w:sz="4" w:space="0" w:color="00000A"/>
              <w:right w:val="single" w:sz="4" w:space="0" w:color="00000A"/>
            </w:tcBorders>
            <w:shd w:val="clear" w:color="auto" w:fill="auto"/>
          </w:tcPr>
          <w:p w14:paraId="18ABAF97"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0D7BF905" w14:textId="37847C42" w:rsidR="006B3041" w:rsidRPr="006B3041" w:rsidRDefault="000116F3"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0116F3">
              <w:rPr>
                <w:rFonts w:eastAsia="Calibri" w:cs="Times New Roman"/>
                <w:bCs/>
                <w:sz w:val="22"/>
              </w:rPr>
              <w:t>полногеномное</w:t>
            </w:r>
            <w:proofErr w:type="spellEnd"/>
            <w:r w:rsidRPr="000116F3">
              <w:rPr>
                <w:rFonts w:eastAsia="Calibri" w:cs="Times New Roman"/>
                <w:bCs/>
                <w:sz w:val="22"/>
              </w:rPr>
              <w:t xml:space="preserve">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80CDB07" w14:textId="14F9CAF7" w:rsidR="006B3041" w:rsidRPr="000116F3"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03B8DCF"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7C1A98A9" w14:textId="77777777" w:rsidTr="005B0F29">
        <w:trPr>
          <w:cantSplit/>
          <w:trHeight w:val="270"/>
        </w:trPr>
        <w:tc>
          <w:tcPr>
            <w:tcW w:w="2689" w:type="dxa"/>
            <w:vMerge/>
            <w:tcBorders>
              <w:left w:val="single" w:sz="4" w:space="0" w:color="00000A"/>
              <w:right w:val="single" w:sz="4" w:space="0" w:color="00000A"/>
            </w:tcBorders>
            <w:shd w:val="clear" w:color="auto" w:fill="auto"/>
          </w:tcPr>
          <w:p w14:paraId="37F6A45D"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0C0C66D8" w14:textId="180ED067"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52D224E4" w14:textId="28C93EA8"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2DE100C"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252E2063" w14:textId="77777777" w:rsidTr="005B0F29">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6CD17E3C"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right w:val="single" w:sz="4" w:space="0" w:color="00000A"/>
            </w:tcBorders>
            <w:shd w:val="clear" w:color="auto" w:fill="FFFFFF"/>
          </w:tcPr>
          <w:p w14:paraId="3BE4C68C" w14:textId="22548B13" w:rsidR="006B3041" w:rsidRPr="006B3041" w:rsidRDefault="000116F3"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
                <w:sz w:val="22"/>
              </w:rPr>
              <w:t>Практическое занятие №6</w:t>
            </w:r>
            <w:r w:rsidRPr="000116F3">
              <w:rPr>
                <w:rFonts w:eastAsia="Calibri" w:cs="Times New Roman"/>
                <w:bCs/>
                <w:sz w:val="22"/>
              </w:rPr>
              <w:t xml:space="preserve"> «Составление и анализ родословных человека»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52A1C159"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2836107"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6F72D7FE" w14:textId="77777777" w:rsidTr="000B05E6">
        <w:trPr>
          <w:cantSplit/>
          <w:trHeight w:val="270"/>
        </w:trPr>
        <w:tc>
          <w:tcPr>
            <w:tcW w:w="11742" w:type="dxa"/>
            <w:gridSpan w:val="2"/>
            <w:tcBorders>
              <w:left w:val="single" w:sz="4" w:space="0" w:color="00000A"/>
              <w:bottom w:val="single" w:sz="4" w:space="0" w:color="00000A"/>
              <w:right w:val="single" w:sz="4" w:space="0" w:color="00000A"/>
            </w:tcBorders>
            <w:shd w:val="clear" w:color="auto" w:fill="auto"/>
          </w:tcPr>
          <w:p w14:paraId="63E2C54A" w14:textId="7FE84CE7"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Раздел 6. Эволюционная биология</w:t>
            </w:r>
          </w:p>
        </w:tc>
        <w:tc>
          <w:tcPr>
            <w:tcW w:w="1157" w:type="dxa"/>
            <w:tcBorders>
              <w:left w:val="single" w:sz="4" w:space="0" w:color="00000A"/>
              <w:bottom w:val="single" w:sz="4" w:space="0" w:color="00000A"/>
              <w:right w:val="single" w:sz="4" w:space="0" w:color="00000A"/>
            </w:tcBorders>
            <w:shd w:val="clear" w:color="auto" w:fill="FFFFFF"/>
            <w:vAlign w:val="center"/>
          </w:tcPr>
          <w:p w14:paraId="0DB793A2" w14:textId="42329454"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0116F3">
              <w:rPr>
                <w:rFonts w:eastAsia="Calibri" w:cs="Times New Roman"/>
                <w:b/>
                <w:bCs/>
                <w:sz w:val="22"/>
              </w:rPr>
              <w:t>8</w:t>
            </w:r>
          </w:p>
        </w:tc>
        <w:tc>
          <w:tcPr>
            <w:tcW w:w="1661" w:type="dxa"/>
            <w:vMerge w:val="restart"/>
            <w:tcBorders>
              <w:left w:val="single" w:sz="4" w:space="0" w:color="00000A"/>
              <w:right w:val="single" w:sz="4" w:space="0" w:color="00000A"/>
            </w:tcBorders>
            <w:shd w:val="clear" w:color="auto" w:fill="FFFFFF"/>
          </w:tcPr>
          <w:p w14:paraId="22F48395" w14:textId="77777777" w:rsidR="008F3A53" w:rsidRPr="002B7A38" w:rsidRDefault="008F3A53" w:rsidP="008F3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cs="Times New Roman"/>
                <w:bCs/>
              </w:rPr>
            </w:pPr>
            <w:r w:rsidRPr="002B7A38">
              <w:rPr>
                <w:rFonts w:cs="Times New Roman"/>
                <w:bCs/>
              </w:rPr>
              <w:t>ОК 01, ОК 02, ОК 04</w:t>
            </w:r>
          </w:p>
          <w:p w14:paraId="56A768F8"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E5C1E38"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1242422C" w14:textId="46798AFF"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6.1</w:t>
            </w:r>
          </w:p>
          <w:p w14:paraId="12F152CD" w14:textId="77777777"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lastRenderedPageBreak/>
              <w:t>Эволюционная теория</w:t>
            </w:r>
          </w:p>
          <w:p w14:paraId="4F023A85" w14:textId="77777777"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 xml:space="preserve"> и ее место</w:t>
            </w:r>
          </w:p>
          <w:p w14:paraId="51660B53" w14:textId="238BD510"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в биологии</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52CD452B" w14:textId="0CB2F7A9"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lastRenderedPageBreak/>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27E3708B" w14:textId="57C88210"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5B6149E1" w14:textId="614DBC10"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7C706633" w14:textId="77777777" w:rsidTr="005B0F29">
        <w:trPr>
          <w:cantSplit/>
          <w:trHeight w:val="70"/>
        </w:trPr>
        <w:tc>
          <w:tcPr>
            <w:tcW w:w="2689" w:type="dxa"/>
            <w:vMerge/>
            <w:tcBorders>
              <w:left w:val="single" w:sz="4" w:space="0" w:color="00000A"/>
              <w:bottom w:val="single" w:sz="4" w:space="0" w:color="00000A"/>
              <w:right w:val="single" w:sz="4" w:space="0" w:color="00000A"/>
            </w:tcBorders>
            <w:shd w:val="clear" w:color="auto" w:fill="auto"/>
          </w:tcPr>
          <w:p w14:paraId="098BE6D6"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50879668"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 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живых организмов.</w:t>
            </w:r>
          </w:p>
          <w:p w14:paraId="57234B46" w14:textId="7CA2055F"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000BAABA"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AA1636E"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6CF33946"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3CA7F06F" w14:textId="599CFAB1"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6.2</w:t>
            </w:r>
          </w:p>
          <w:p w14:paraId="38CBB143" w14:textId="11BFAA38"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roofErr w:type="spellStart"/>
            <w:r w:rsidRPr="000116F3">
              <w:rPr>
                <w:rFonts w:eastAsia="Calibri" w:cs="Times New Roman"/>
                <w:bCs/>
                <w:sz w:val="22"/>
              </w:rPr>
              <w:t>Микроэволюция</w:t>
            </w:r>
            <w:proofErr w:type="spellEnd"/>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795C3419" w14:textId="3D8F1502"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61479E56" w14:textId="5418D5A2"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139241CE" w14:textId="7E34A6D9"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DC9B4AA" w14:textId="77777777" w:rsidTr="005B0F29">
        <w:trPr>
          <w:cantSplit/>
          <w:trHeight w:val="70"/>
        </w:trPr>
        <w:tc>
          <w:tcPr>
            <w:tcW w:w="2689" w:type="dxa"/>
            <w:vMerge/>
            <w:tcBorders>
              <w:left w:val="single" w:sz="4" w:space="0" w:color="00000A"/>
              <w:bottom w:val="single" w:sz="4" w:space="0" w:color="00000A"/>
              <w:right w:val="single" w:sz="4" w:space="0" w:color="00000A"/>
            </w:tcBorders>
            <w:shd w:val="clear" w:color="auto" w:fill="auto"/>
          </w:tcPr>
          <w:p w14:paraId="726C303D"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7EBDF104"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Синтетическая теория эволюции (СТЭ) и её основные положения. </w:t>
            </w:r>
            <w:proofErr w:type="spellStart"/>
            <w:r w:rsidRPr="000116F3">
              <w:rPr>
                <w:rFonts w:eastAsia="Calibri" w:cs="Times New Roman"/>
                <w:bCs/>
                <w:sz w:val="22"/>
              </w:rPr>
              <w:t>Микроэволюция</w:t>
            </w:r>
            <w:proofErr w:type="spellEnd"/>
            <w:r w:rsidRPr="000116F3">
              <w:rPr>
                <w:rFonts w:eastAsia="Calibri" w:cs="Times New Roman"/>
                <w:bCs/>
                <w:sz w:val="22"/>
              </w:rPr>
              <w:t>. Популяция как единица вида и эволюции.</w:t>
            </w:r>
          </w:p>
          <w:p w14:paraId="3B838B4C" w14:textId="57D413FF"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Движущие силы (факторы)эволюции видов в природе. 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 Приспособленность организмов как результат эволюции. Примеры приспособлений у организмов. Ароморфозы и идиоадаптации. Вид и видообразование. Критерии вида. Основные формы видообразования: географическое, экологическое</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083B541"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7CD65DE"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4ED049AB"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1890973D" w14:textId="77777777"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6.3</w:t>
            </w:r>
          </w:p>
          <w:p w14:paraId="7E3AB471" w14:textId="7E06CA76"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Макроэволюция</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2D2945EB" w14:textId="731130BD"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236C0D62" w14:textId="37EE82B3"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034A273F" w14:textId="542F3C66"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B0AF6B9" w14:textId="77777777" w:rsidTr="005B0F29">
        <w:trPr>
          <w:cantSplit/>
          <w:trHeight w:val="270"/>
        </w:trPr>
        <w:tc>
          <w:tcPr>
            <w:tcW w:w="2689" w:type="dxa"/>
            <w:vMerge/>
            <w:tcBorders>
              <w:left w:val="single" w:sz="4" w:space="0" w:color="00000A"/>
              <w:right w:val="single" w:sz="4" w:space="0" w:color="00000A"/>
            </w:tcBorders>
            <w:shd w:val="clear" w:color="auto" w:fill="auto"/>
          </w:tcPr>
          <w:p w14:paraId="51C9DD1A"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4834000B" w14:textId="34EAD5A7" w:rsidR="006B3041" w:rsidRPr="006B3041" w:rsidRDefault="000116F3"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Макроэволюция. Формы эволюции: филетическая, дивергентная, конвергентная, параллельная. Необратимость эволюции</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0DF2786C"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A027338"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2ED2C7F9" w14:textId="77777777" w:rsidTr="005B0F29">
        <w:trPr>
          <w:cantSplit/>
          <w:trHeight w:val="270"/>
        </w:trPr>
        <w:tc>
          <w:tcPr>
            <w:tcW w:w="2689" w:type="dxa"/>
            <w:vMerge/>
            <w:tcBorders>
              <w:left w:val="single" w:sz="4" w:space="0" w:color="00000A"/>
              <w:right w:val="single" w:sz="4" w:space="0" w:color="00000A"/>
            </w:tcBorders>
            <w:shd w:val="clear" w:color="auto" w:fill="auto"/>
          </w:tcPr>
          <w:p w14:paraId="677C81C1"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2E8AADE5" w14:textId="7587AE08"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193DE96F" w14:textId="1145A598"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7731067C"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46EE89D7" w14:textId="77777777" w:rsidTr="005B0F29">
        <w:trPr>
          <w:cantSplit/>
          <w:trHeight w:val="270"/>
        </w:trPr>
        <w:tc>
          <w:tcPr>
            <w:tcW w:w="2689" w:type="dxa"/>
            <w:vMerge/>
            <w:tcBorders>
              <w:left w:val="single" w:sz="4" w:space="0" w:color="00000A"/>
              <w:bottom w:val="single" w:sz="4" w:space="0" w:color="00000A"/>
              <w:right w:val="single" w:sz="4" w:space="0" w:color="00000A"/>
            </w:tcBorders>
            <w:shd w:val="clear" w:color="auto" w:fill="auto"/>
          </w:tcPr>
          <w:p w14:paraId="3022EDFE"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right w:val="single" w:sz="4" w:space="0" w:color="00000A"/>
            </w:tcBorders>
            <w:shd w:val="clear" w:color="auto" w:fill="FFFFFF"/>
          </w:tcPr>
          <w:p w14:paraId="7F52BCF0"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
                <w:sz w:val="22"/>
              </w:rPr>
              <w:t>Практическое занятие №7</w:t>
            </w:r>
            <w:r w:rsidRPr="000116F3">
              <w:rPr>
                <w:rFonts w:eastAsia="Calibri" w:cs="Times New Roman"/>
                <w:bCs/>
                <w:sz w:val="22"/>
              </w:rPr>
              <w:t xml:space="preserve"> «Сравнение видов по морфологическому критерию»</w:t>
            </w:r>
          </w:p>
          <w:p w14:paraId="4710E7FD" w14:textId="24274318"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или «Описание приспособленности организма и ее относительного характера»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EA0B005"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258DAB3A"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0EB59C39" w14:textId="77777777" w:rsidTr="00CE4ED9">
        <w:trPr>
          <w:cantSplit/>
          <w:trHeight w:val="270"/>
        </w:trPr>
        <w:tc>
          <w:tcPr>
            <w:tcW w:w="11742" w:type="dxa"/>
            <w:gridSpan w:val="2"/>
            <w:tcBorders>
              <w:left w:val="single" w:sz="4" w:space="0" w:color="00000A"/>
              <w:bottom w:val="single" w:sz="4" w:space="0" w:color="00000A"/>
              <w:right w:val="single" w:sz="4" w:space="0" w:color="00000A"/>
            </w:tcBorders>
            <w:shd w:val="clear" w:color="auto" w:fill="auto"/>
          </w:tcPr>
          <w:p w14:paraId="6BE9C40A" w14:textId="6422A065"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Раздел 7. Возникновение и развитие жизни на Земле</w:t>
            </w:r>
          </w:p>
        </w:tc>
        <w:tc>
          <w:tcPr>
            <w:tcW w:w="1157" w:type="dxa"/>
            <w:tcBorders>
              <w:left w:val="single" w:sz="4" w:space="0" w:color="00000A"/>
              <w:bottom w:val="single" w:sz="4" w:space="0" w:color="00000A"/>
              <w:right w:val="single" w:sz="4" w:space="0" w:color="00000A"/>
            </w:tcBorders>
            <w:shd w:val="clear" w:color="auto" w:fill="FFFFFF"/>
            <w:vAlign w:val="center"/>
          </w:tcPr>
          <w:p w14:paraId="0212A06F" w14:textId="172600D1"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Pr>
                <w:rFonts w:eastAsia="Calibri" w:cs="Times New Roman"/>
                <w:b/>
                <w:bCs/>
                <w:sz w:val="22"/>
              </w:rPr>
              <w:t>10</w:t>
            </w:r>
          </w:p>
        </w:tc>
        <w:tc>
          <w:tcPr>
            <w:tcW w:w="1661" w:type="dxa"/>
            <w:vMerge w:val="restart"/>
            <w:tcBorders>
              <w:left w:val="single" w:sz="4" w:space="0" w:color="00000A"/>
              <w:right w:val="single" w:sz="4" w:space="0" w:color="00000A"/>
            </w:tcBorders>
            <w:shd w:val="clear" w:color="auto" w:fill="FFFFFF"/>
          </w:tcPr>
          <w:p w14:paraId="1FA16BE9" w14:textId="2C20BBC0" w:rsidR="006B3041" w:rsidRPr="006B3041" w:rsidRDefault="000116F3" w:rsidP="00EA3F36">
            <w:pPr>
              <w:spacing w:line="240" w:lineRule="auto"/>
              <w:ind w:firstLine="0"/>
              <w:jc w:val="center"/>
              <w:rPr>
                <w:rFonts w:eastAsia="Calibri" w:cs="Times New Roman"/>
                <w:color w:val="00000A"/>
                <w:sz w:val="22"/>
              </w:rPr>
            </w:pPr>
            <w:r w:rsidRPr="000116F3">
              <w:rPr>
                <w:rFonts w:eastAsia="Calibri" w:cs="Times New Roman"/>
                <w:color w:val="00000A"/>
                <w:sz w:val="22"/>
              </w:rPr>
              <w:t>ОК 01, ОК 02, ОК 04</w:t>
            </w:r>
          </w:p>
        </w:tc>
      </w:tr>
      <w:tr w:rsidR="006B3041" w:rsidRPr="001A1B63" w14:paraId="0D981040"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19DC166D" w14:textId="39AD0C44"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7.1</w:t>
            </w:r>
          </w:p>
          <w:p w14:paraId="2B5520A0" w14:textId="77777777"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lastRenderedPageBreak/>
              <w:t>Зарождение</w:t>
            </w:r>
          </w:p>
          <w:p w14:paraId="33A3EF3A" w14:textId="7BD16979"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и развитие жизни</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331D6088" w14:textId="3B83E8F6"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lastRenderedPageBreak/>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090D20CB" w14:textId="5684DD08" w:rsidR="006B3041" w:rsidRPr="000116F3"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57AFC7FD" w14:textId="30B8994B"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0035627" w14:textId="77777777" w:rsidTr="005B0F29">
        <w:trPr>
          <w:cantSplit/>
          <w:trHeight w:val="70"/>
        </w:trPr>
        <w:tc>
          <w:tcPr>
            <w:tcW w:w="2689" w:type="dxa"/>
            <w:vMerge/>
            <w:tcBorders>
              <w:left w:val="single" w:sz="4" w:space="0" w:color="00000A"/>
              <w:bottom w:val="single" w:sz="4" w:space="0" w:color="00000A"/>
              <w:right w:val="single" w:sz="4" w:space="0" w:color="00000A"/>
            </w:tcBorders>
            <w:shd w:val="clear" w:color="auto" w:fill="auto"/>
          </w:tcPr>
          <w:p w14:paraId="6A9A3F58"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2675FECE"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 мира. Формирование мембранных структур и возникновение </w:t>
            </w:r>
            <w:proofErr w:type="spellStart"/>
            <w:r w:rsidRPr="000116F3">
              <w:rPr>
                <w:rFonts w:eastAsia="Calibri" w:cs="Times New Roman"/>
                <w:bCs/>
                <w:sz w:val="22"/>
              </w:rPr>
              <w:t>протоклетки</w:t>
            </w:r>
            <w:proofErr w:type="spellEnd"/>
            <w:r w:rsidRPr="000116F3">
              <w:rPr>
                <w:rFonts w:eastAsia="Calibri" w:cs="Times New Roman"/>
                <w:bCs/>
                <w:sz w:val="22"/>
              </w:rPr>
              <w:t>. Первые клетки и их эволюция. Формирование основных групп живых организмов.</w:t>
            </w:r>
          </w:p>
          <w:p w14:paraId="3A7D0563" w14:textId="17BCDAB6"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Развитие жизни на Земле по эрам и периодам. </w:t>
            </w:r>
            <w:proofErr w:type="spellStart"/>
            <w:r w:rsidRPr="000116F3">
              <w:rPr>
                <w:rFonts w:eastAsia="Calibri" w:cs="Times New Roman"/>
                <w:bCs/>
                <w:sz w:val="22"/>
              </w:rPr>
              <w:t>Катархей</w:t>
            </w:r>
            <w:proofErr w:type="spellEnd"/>
            <w:r w:rsidRPr="000116F3">
              <w:rPr>
                <w:rFonts w:eastAsia="Calibri" w:cs="Times New Roman"/>
                <w:bCs/>
                <w:sz w:val="22"/>
              </w:rPr>
              <w:t>.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Кайнозойская эра и её периоды: палеогеновый, неогеновый, антропогеновый.</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9446873"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067FA8B"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28E23C7F"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22C49DD7" w14:textId="3E39D74F"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7.2</w:t>
            </w:r>
          </w:p>
          <w:p w14:paraId="4C2309B3" w14:textId="6BE7FF4B"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Система органического мира. Происхождение человека – антропогенез</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77380665" w14:textId="1EF7E100"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3B5A3FE3" w14:textId="422061BC"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1051B039" w14:textId="12224FE0"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247923C6" w14:textId="77777777" w:rsidTr="005B0F29">
        <w:trPr>
          <w:cantSplit/>
          <w:trHeight w:val="70"/>
        </w:trPr>
        <w:tc>
          <w:tcPr>
            <w:tcW w:w="2689" w:type="dxa"/>
            <w:vMerge/>
            <w:tcBorders>
              <w:left w:val="single" w:sz="4" w:space="0" w:color="00000A"/>
              <w:bottom w:val="single" w:sz="4" w:space="0" w:color="00000A"/>
              <w:right w:val="single" w:sz="4" w:space="0" w:color="00000A"/>
            </w:tcBorders>
            <w:shd w:val="clear" w:color="auto" w:fill="auto"/>
          </w:tcPr>
          <w:p w14:paraId="6E0FB19E"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1949D4DC"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Система органического мира как отражение эволюции. Основные систематические группы организмов.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p w14:paraId="6B1DFE0C" w14:textId="4077C9C6"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 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78A7F1BD" w14:textId="05E8AC14"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DF1E8B4"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68BDB7FC" w14:textId="77777777" w:rsidTr="005B0F29">
        <w:trPr>
          <w:cantSplit/>
          <w:trHeight w:val="270"/>
        </w:trPr>
        <w:tc>
          <w:tcPr>
            <w:tcW w:w="2689" w:type="dxa"/>
            <w:vMerge w:val="restart"/>
            <w:tcBorders>
              <w:top w:val="single" w:sz="4" w:space="0" w:color="auto"/>
              <w:left w:val="single" w:sz="4" w:space="0" w:color="00000A"/>
              <w:right w:val="single" w:sz="4" w:space="0" w:color="00000A"/>
            </w:tcBorders>
            <w:shd w:val="clear" w:color="auto" w:fill="auto"/>
          </w:tcPr>
          <w:p w14:paraId="70087243" w14:textId="42CA0848"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7.3</w:t>
            </w:r>
          </w:p>
          <w:p w14:paraId="16FA7657" w14:textId="0F146483"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Основные стадии эволюции человека</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219A9FE1" w14:textId="42B81EBE"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Содержание учебного материала</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43F43E06" w14:textId="6F523D5D"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0BFC4A5E" w14:textId="495F11ED"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0EBD60FB" w14:textId="77777777" w:rsidTr="005B0F29">
        <w:trPr>
          <w:cantSplit/>
          <w:trHeight w:val="270"/>
        </w:trPr>
        <w:tc>
          <w:tcPr>
            <w:tcW w:w="2689" w:type="dxa"/>
            <w:vMerge/>
            <w:tcBorders>
              <w:left w:val="single" w:sz="4" w:space="0" w:color="00000A"/>
              <w:right w:val="single" w:sz="4" w:space="0" w:color="00000A"/>
            </w:tcBorders>
            <w:shd w:val="clear" w:color="auto" w:fill="auto"/>
          </w:tcPr>
          <w:p w14:paraId="1A46CDE0"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04A07CC0"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останков, время существования, область распространения, объём головного мозга, образ жизни, орудия.</w:t>
            </w:r>
          </w:p>
          <w:p w14:paraId="2954CB0B" w14:textId="1BDE80E2"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34FE261C"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508D418"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40B9BBB" w14:textId="77777777" w:rsidTr="005B0F29">
        <w:trPr>
          <w:cantSplit/>
          <w:trHeight w:val="270"/>
        </w:trPr>
        <w:tc>
          <w:tcPr>
            <w:tcW w:w="2689" w:type="dxa"/>
            <w:vMerge/>
            <w:tcBorders>
              <w:left w:val="single" w:sz="4" w:space="0" w:color="00000A"/>
              <w:right w:val="single" w:sz="4" w:space="0" w:color="00000A"/>
            </w:tcBorders>
            <w:shd w:val="clear" w:color="auto" w:fill="auto"/>
          </w:tcPr>
          <w:p w14:paraId="6C35C053"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6520117B" w14:textId="2C802768" w:rsidR="006B3041" w:rsidRPr="006B3041" w:rsidRDefault="006B3041" w:rsidP="00EA3F36">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6B3041">
              <w:rPr>
                <w:rFonts w:eastAsia="Calibri" w:cs="Times New Roman"/>
                <w:b/>
                <w:bCs/>
                <w:sz w:val="22"/>
              </w:rPr>
              <w:t>В том числе, практических занятий</w:t>
            </w:r>
          </w:p>
        </w:tc>
        <w:tc>
          <w:tcPr>
            <w:tcW w:w="1157" w:type="dxa"/>
            <w:vMerge w:val="restart"/>
            <w:tcBorders>
              <w:top w:val="single" w:sz="4" w:space="0" w:color="auto"/>
              <w:left w:val="single" w:sz="4" w:space="0" w:color="00000A"/>
              <w:right w:val="single" w:sz="4" w:space="0" w:color="00000A"/>
            </w:tcBorders>
            <w:shd w:val="clear" w:color="auto" w:fill="FFFFFF"/>
            <w:vAlign w:val="center"/>
          </w:tcPr>
          <w:p w14:paraId="1A4B9A17" w14:textId="41091158" w:rsidR="006B3041" w:rsidRPr="006B3041" w:rsidRDefault="000116F3"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4</w:t>
            </w:r>
          </w:p>
        </w:tc>
        <w:tc>
          <w:tcPr>
            <w:tcW w:w="1661" w:type="dxa"/>
            <w:vMerge/>
            <w:tcBorders>
              <w:left w:val="single" w:sz="4" w:space="0" w:color="00000A"/>
              <w:right w:val="single" w:sz="4" w:space="0" w:color="00000A"/>
            </w:tcBorders>
            <w:shd w:val="clear" w:color="auto" w:fill="FFFFFF"/>
          </w:tcPr>
          <w:p w14:paraId="6163283D"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4649DF5C" w14:textId="77777777" w:rsidTr="005B0F29">
        <w:trPr>
          <w:cantSplit/>
          <w:trHeight w:val="110"/>
        </w:trPr>
        <w:tc>
          <w:tcPr>
            <w:tcW w:w="2689" w:type="dxa"/>
            <w:vMerge/>
            <w:tcBorders>
              <w:left w:val="single" w:sz="4" w:space="0" w:color="00000A"/>
              <w:bottom w:val="single" w:sz="4" w:space="0" w:color="00000A"/>
              <w:right w:val="single" w:sz="4" w:space="0" w:color="00000A"/>
            </w:tcBorders>
            <w:shd w:val="clear" w:color="auto" w:fill="auto"/>
          </w:tcPr>
          <w:p w14:paraId="5F98EBE6"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1BC9D365" w14:textId="77777777" w:rsidR="000116F3" w:rsidRPr="000116F3"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0116F3">
              <w:rPr>
                <w:rFonts w:eastAsia="Calibri" w:cs="Times New Roman"/>
                <w:b/>
                <w:sz w:val="22"/>
              </w:rPr>
              <w:t xml:space="preserve">Практическое занятие №8 </w:t>
            </w:r>
            <w:r w:rsidRPr="000116F3">
              <w:rPr>
                <w:rFonts w:eastAsia="Calibri" w:cs="Times New Roman"/>
                <w:bCs/>
                <w:sz w:val="22"/>
              </w:rPr>
              <w:t>«Время и пути расселения человека по планете»</w:t>
            </w:r>
          </w:p>
          <w:p w14:paraId="089EC5C1" w14:textId="28BF8603" w:rsidR="006B3041" w:rsidRPr="006B3041" w:rsidRDefault="000116F3" w:rsidP="000116F3">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0116F3">
              <w:rPr>
                <w:rFonts w:eastAsia="Calibri" w:cs="Times New Roman"/>
                <w:b/>
                <w:sz w:val="22"/>
              </w:rPr>
              <w:t xml:space="preserve">Практическое занятие №9 </w:t>
            </w:r>
            <w:r w:rsidRPr="000116F3">
              <w:rPr>
                <w:rFonts w:eastAsia="Calibri" w:cs="Times New Roman"/>
                <w:bCs/>
                <w:sz w:val="22"/>
              </w:rPr>
              <w:t>«Приспособленность человека к разным условиям среды. Влияние географической среды на морфологию и физиологию человека»</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E151F81"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B668004"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456F9CF2" w14:textId="77777777" w:rsidTr="00CC2A78">
        <w:trPr>
          <w:cantSplit/>
          <w:trHeight w:val="110"/>
        </w:trPr>
        <w:tc>
          <w:tcPr>
            <w:tcW w:w="11742" w:type="dxa"/>
            <w:gridSpan w:val="2"/>
            <w:tcBorders>
              <w:left w:val="single" w:sz="4" w:space="0" w:color="00000A"/>
              <w:bottom w:val="single" w:sz="4" w:space="0" w:color="00000A"/>
              <w:right w:val="single" w:sz="4" w:space="0" w:color="00000A"/>
            </w:tcBorders>
            <w:shd w:val="clear" w:color="auto" w:fill="auto"/>
          </w:tcPr>
          <w:p w14:paraId="7B5F686E" w14:textId="659391F1"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Раздел 8. Организмы и окружающая среда</w:t>
            </w:r>
          </w:p>
        </w:tc>
        <w:tc>
          <w:tcPr>
            <w:tcW w:w="1157" w:type="dxa"/>
            <w:tcBorders>
              <w:left w:val="single" w:sz="4" w:space="0" w:color="00000A"/>
              <w:bottom w:val="single" w:sz="4" w:space="0" w:color="00000A"/>
              <w:right w:val="single" w:sz="4" w:space="0" w:color="00000A"/>
            </w:tcBorders>
            <w:shd w:val="clear" w:color="auto" w:fill="FFFFFF"/>
            <w:vAlign w:val="center"/>
          </w:tcPr>
          <w:p w14:paraId="163636E7" w14:textId="3CB8DD6C" w:rsidR="006B3041" w:rsidRPr="00852051" w:rsidRDefault="0085205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852051">
              <w:rPr>
                <w:rFonts w:eastAsia="Calibri" w:cs="Times New Roman"/>
                <w:b/>
                <w:bCs/>
                <w:sz w:val="22"/>
              </w:rPr>
              <w:t>6</w:t>
            </w:r>
          </w:p>
        </w:tc>
        <w:tc>
          <w:tcPr>
            <w:tcW w:w="1661" w:type="dxa"/>
            <w:vMerge w:val="restart"/>
            <w:tcBorders>
              <w:left w:val="single" w:sz="4" w:space="0" w:color="00000A"/>
              <w:right w:val="single" w:sz="4" w:space="0" w:color="00000A"/>
            </w:tcBorders>
            <w:shd w:val="clear" w:color="auto" w:fill="FFFFFF"/>
          </w:tcPr>
          <w:p w14:paraId="38E507F9" w14:textId="47D5C36E" w:rsidR="006B3041" w:rsidRPr="006B3041" w:rsidRDefault="00852051" w:rsidP="00EA3F36">
            <w:pPr>
              <w:spacing w:line="240" w:lineRule="auto"/>
              <w:ind w:firstLine="0"/>
              <w:jc w:val="center"/>
              <w:rPr>
                <w:rFonts w:eastAsia="Calibri" w:cs="Times New Roman"/>
                <w:color w:val="00000A"/>
                <w:sz w:val="22"/>
              </w:rPr>
            </w:pPr>
            <w:r w:rsidRPr="00852051">
              <w:rPr>
                <w:rFonts w:eastAsia="Calibri" w:cs="Times New Roman"/>
                <w:color w:val="00000A"/>
                <w:sz w:val="22"/>
              </w:rPr>
              <w:t>ОК 01, ОК 02, ОК 04, ОК 07</w:t>
            </w:r>
          </w:p>
        </w:tc>
      </w:tr>
      <w:tr w:rsidR="006B3041" w:rsidRPr="001A1B63" w14:paraId="191A3B18" w14:textId="77777777" w:rsidTr="005B0F29">
        <w:trPr>
          <w:cantSplit/>
          <w:trHeight w:val="110"/>
        </w:trPr>
        <w:tc>
          <w:tcPr>
            <w:tcW w:w="2689" w:type="dxa"/>
            <w:vMerge w:val="restart"/>
            <w:tcBorders>
              <w:left w:val="single" w:sz="4" w:space="0" w:color="00000A"/>
              <w:right w:val="single" w:sz="4" w:space="0" w:color="00000A"/>
            </w:tcBorders>
            <w:shd w:val="clear" w:color="auto" w:fill="auto"/>
          </w:tcPr>
          <w:p w14:paraId="645CAB3D" w14:textId="0FE75C1B"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8.1</w:t>
            </w:r>
          </w:p>
          <w:p w14:paraId="07093DC3" w14:textId="6CE565FE"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Экология</w:t>
            </w:r>
            <w:r>
              <w:rPr>
                <w:rFonts w:eastAsia="Calibri" w:cs="Times New Roman"/>
                <w:bCs/>
                <w:sz w:val="22"/>
              </w:rPr>
              <w:t xml:space="preserve"> </w:t>
            </w:r>
            <w:r w:rsidRPr="000116F3">
              <w:rPr>
                <w:rFonts w:eastAsia="Calibri" w:cs="Times New Roman"/>
                <w:bCs/>
                <w:sz w:val="22"/>
              </w:rPr>
              <w:t>как наука. Среды жизни.</w:t>
            </w:r>
          </w:p>
          <w:p w14:paraId="0A84340C" w14:textId="08932461"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Экологические факторы</w:t>
            </w: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0CCD56A7" w14:textId="4934125E"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3C81F12D" w14:textId="0B17CE5E" w:rsidR="006B3041" w:rsidRPr="006B3041" w:rsidRDefault="0085205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00E2124"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7345AE9A" w14:textId="77777777" w:rsidTr="005B0F29">
        <w:trPr>
          <w:cantSplit/>
          <w:trHeight w:val="110"/>
        </w:trPr>
        <w:tc>
          <w:tcPr>
            <w:tcW w:w="2689" w:type="dxa"/>
            <w:vMerge/>
            <w:tcBorders>
              <w:left w:val="single" w:sz="4" w:space="0" w:color="00000A"/>
              <w:bottom w:val="single" w:sz="4" w:space="0" w:color="00000A"/>
              <w:right w:val="single" w:sz="4" w:space="0" w:color="00000A"/>
            </w:tcBorders>
            <w:shd w:val="clear" w:color="auto" w:fill="auto"/>
          </w:tcPr>
          <w:p w14:paraId="05B3304C"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46508104" w14:textId="0619EBE2" w:rsidR="006B3041" w:rsidRPr="000116F3" w:rsidRDefault="000116F3"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 xml:space="preserve">Экология как наука. Задачи и разделы экологии. Методы экологических исследований. Экологическое мировоззрение современного человека. Среды обитания организмов: водная, наземно-воздушная, почвенная, </w:t>
            </w:r>
            <w:proofErr w:type="spellStart"/>
            <w:r w:rsidRPr="000116F3">
              <w:rPr>
                <w:rFonts w:eastAsia="Calibri" w:cs="Times New Roman"/>
                <w:bCs/>
                <w:sz w:val="22"/>
              </w:rPr>
              <w:t>внутриорганизменная</w:t>
            </w:r>
            <w:proofErr w:type="spellEnd"/>
            <w:r w:rsidRPr="000116F3">
              <w:rPr>
                <w:rFonts w:eastAsia="Calibri" w:cs="Times New Roman"/>
                <w:bCs/>
                <w:sz w:val="22"/>
              </w:rPr>
              <w:t xml:space="preserve">. Экологические факторы. Классификация экологических факторов: абиотические, биотические и антропогенные. Действие экологических факторов на </w:t>
            </w:r>
            <w:proofErr w:type="spellStart"/>
            <w:proofErr w:type="gramStart"/>
            <w:r w:rsidRPr="000116F3">
              <w:rPr>
                <w:rFonts w:eastAsia="Calibri" w:cs="Times New Roman"/>
                <w:bCs/>
                <w:sz w:val="22"/>
              </w:rPr>
              <w:t>организмы.Абиотические</w:t>
            </w:r>
            <w:proofErr w:type="spellEnd"/>
            <w:proofErr w:type="gramEnd"/>
            <w:r w:rsidRPr="000116F3">
              <w:rPr>
                <w:rFonts w:eastAsia="Calibri" w:cs="Times New Roman"/>
                <w:bCs/>
                <w:sz w:val="22"/>
              </w:rPr>
              <w:t xml:space="preserve"> факторы: свет, температура, влажность. Фотопериодизм. Приспособления организмов к действию абиотических факторов. Биологические ритмы. Биотические факторы. Виды биотических взаимодействий: конкуренция, хищничество. Паразитизм, мутуализм, комменсализм (</w:t>
            </w:r>
            <w:proofErr w:type="spellStart"/>
            <w:r w:rsidRPr="000116F3">
              <w:rPr>
                <w:rFonts w:eastAsia="Calibri" w:cs="Times New Roman"/>
                <w:bCs/>
                <w:sz w:val="22"/>
              </w:rPr>
              <w:t>квартиранство</w:t>
            </w:r>
            <w:proofErr w:type="spellEnd"/>
            <w:r w:rsidRPr="000116F3">
              <w:rPr>
                <w:rFonts w:eastAsia="Calibri" w:cs="Times New Roman"/>
                <w:bCs/>
                <w:sz w:val="22"/>
              </w:rPr>
              <w:t xml:space="preserve">, нахлебничество), </w:t>
            </w:r>
            <w:proofErr w:type="spellStart"/>
            <w:r w:rsidRPr="000116F3">
              <w:rPr>
                <w:rFonts w:eastAsia="Calibri" w:cs="Times New Roman"/>
                <w:bCs/>
                <w:sz w:val="22"/>
              </w:rPr>
              <w:t>аменсализм</w:t>
            </w:r>
            <w:proofErr w:type="spellEnd"/>
            <w:r w:rsidRPr="000116F3">
              <w:rPr>
                <w:rFonts w:eastAsia="Calibri" w:cs="Times New Roman"/>
                <w:bCs/>
                <w:sz w:val="22"/>
              </w:rPr>
              <w:t>, нейтрализм. Значение биотических взаимодействий для существования организмов в природных сообществах</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19725324"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51EC5A01"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D5EDD26" w14:textId="77777777" w:rsidTr="005B0F29">
        <w:trPr>
          <w:cantSplit/>
          <w:trHeight w:val="110"/>
        </w:trPr>
        <w:tc>
          <w:tcPr>
            <w:tcW w:w="2689" w:type="dxa"/>
            <w:vMerge w:val="restart"/>
            <w:tcBorders>
              <w:left w:val="single" w:sz="4" w:space="0" w:color="00000A"/>
              <w:right w:val="single" w:sz="4" w:space="0" w:color="00000A"/>
            </w:tcBorders>
            <w:shd w:val="clear" w:color="auto" w:fill="auto"/>
          </w:tcPr>
          <w:p w14:paraId="47F75599" w14:textId="4A4BC36B" w:rsidR="000116F3" w:rsidRPr="000116F3"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Тема 8.2</w:t>
            </w:r>
          </w:p>
          <w:p w14:paraId="5E26D87A" w14:textId="7FB68C02" w:rsidR="006B3041" w:rsidRPr="006B3041" w:rsidRDefault="000116F3" w:rsidP="000116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0116F3">
              <w:rPr>
                <w:rFonts w:eastAsia="Calibri" w:cs="Times New Roman"/>
                <w:bCs/>
                <w:sz w:val="22"/>
              </w:rPr>
              <w:t>Экологические</w:t>
            </w:r>
            <w:r>
              <w:rPr>
                <w:rFonts w:eastAsia="Calibri" w:cs="Times New Roman"/>
                <w:bCs/>
                <w:sz w:val="22"/>
              </w:rPr>
              <w:t xml:space="preserve"> </w:t>
            </w:r>
            <w:r w:rsidRPr="000116F3">
              <w:rPr>
                <w:rFonts w:eastAsia="Calibri" w:cs="Times New Roman"/>
                <w:bCs/>
                <w:sz w:val="22"/>
              </w:rPr>
              <w:t>характеристики популяции</w:t>
            </w: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134BAE65" w14:textId="7605642F"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596E05A6" w14:textId="2B54A10D" w:rsidR="006B3041" w:rsidRPr="006B3041" w:rsidRDefault="0085205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6CDB8A8B"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0FA7B38C" w14:textId="77777777" w:rsidTr="005B0F29">
        <w:trPr>
          <w:cantSplit/>
          <w:trHeight w:val="110"/>
        </w:trPr>
        <w:tc>
          <w:tcPr>
            <w:tcW w:w="2689" w:type="dxa"/>
            <w:vMerge/>
            <w:tcBorders>
              <w:left w:val="single" w:sz="4" w:space="0" w:color="00000A"/>
              <w:right w:val="single" w:sz="4" w:space="0" w:color="00000A"/>
            </w:tcBorders>
            <w:shd w:val="clear" w:color="auto" w:fill="auto"/>
          </w:tcPr>
          <w:p w14:paraId="674785C0"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3DE2FB4E" w14:textId="002C9506" w:rsidR="006B3041" w:rsidRPr="000116F3" w:rsidRDefault="000116F3"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0116F3">
              <w:rPr>
                <w:rFonts w:eastAsia="Calibri" w:cs="Times New Roman"/>
                <w:bCs/>
                <w:sz w:val="22"/>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7CFB009"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5A114CD"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0D959D72" w14:textId="77777777" w:rsidTr="005B0F29">
        <w:trPr>
          <w:cantSplit/>
          <w:trHeight w:val="110"/>
        </w:trPr>
        <w:tc>
          <w:tcPr>
            <w:tcW w:w="2689" w:type="dxa"/>
            <w:vMerge/>
            <w:tcBorders>
              <w:left w:val="single" w:sz="4" w:space="0" w:color="00000A"/>
              <w:right w:val="single" w:sz="4" w:space="0" w:color="00000A"/>
            </w:tcBorders>
            <w:shd w:val="clear" w:color="auto" w:fill="auto"/>
          </w:tcPr>
          <w:p w14:paraId="4DB46571"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1CA4741F" w14:textId="409694DC"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В том числе, практических занятий</w:t>
            </w:r>
          </w:p>
        </w:tc>
        <w:tc>
          <w:tcPr>
            <w:tcW w:w="1157" w:type="dxa"/>
            <w:vMerge w:val="restart"/>
            <w:tcBorders>
              <w:left w:val="single" w:sz="4" w:space="0" w:color="00000A"/>
              <w:right w:val="single" w:sz="4" w:space="0" w:color="00000A"/>
            </w:tcBorders>
            <w:shd w:val="clear" w:color="auto" w:fill="FFFFFF"/>
            <w:vAlign w:val="center"/>
          </w:tcPr>
          <w:p w14:paraId="6C079B75" w14:textId="68B32C56" w:rsidR="006B3041" w:rsidRPr="006B3041" w:rsidRDefault="0085205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7AE3BB4E"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30023064" w14:textId="77777777" w:rsidTr="005B0F29">
        <w:trPr>
          <w:cantSplit/>
          <w:trHeight w:val="110"/>
        </w:trPr>
        <w:tc>
          <w:tcPr>
            <w:tcW w:w="2689" w:type="dxa"/>
            <w:vMerge/>
            <w:tcBorders>
              <w:left w:val="single" w:sz="4" w:space="0" w:color="00000A"/>
              <w:bottom w:val="single" w:sz="4" w:space="0" w:color="00000A"/>
              <w:right w:val="single" w:sz="4" w:space="0" w:color="00000A"/>
            </w:tcBorders>
            <w:shd w:val="clear" w:color="auto" w:fill="auto"/>
          </w:tcPr>
          <w:p w14:paraId="488A0ACD"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72CD283F" w14:textId="0AE5D08B" w:rsidR="006B3041" w:rsidRPr="006B3041" w:rsidRDefault="000116F3"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0116F3">
              <w:rPr>
                <w:rFonts w:eastAsia="Calibri" w:cs="Times New Roman"/>
                <w:b/>
                <w:sz w:val="22"/>
              </w:rPr>
              <w:t xml:space="preserve">Практическое занятие № 10 </w:t>
            </w:r>
            <w:r w:rsidRPr="000116F3">
              <w:rPr>
                <w:rFonts w:eastAsia="Calibri" w:cs="Times New Roman"/>
                <w:bCs/>
                <w:sz w:val="22"/>
              </w:rPr>
              <w:t>«Подсчёт плотности популяций разных видов растений»</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438DE78E" w14:textId="77777777" w:rsidR="006B3041" w:rsidRPr="006B3041" w:rsidRDefault="006B304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35F9175E" w14:textId="77777777" w:rsidR="006B3041" w:rsidRPr="006B3041" w:rsidRDefault="006B3041" w:rsidP="00EA3F36">
            <w:pPr>
              <w:spacing w:line="240" w:lineRule="auto"/>
              <w:ind w:firstLine="0"/>
              <w:jc w:val="center"/>
              <w:rPr>
                <w:rFonts w:eastAsia="Calibri" w:cs="Times New Roman"/>
                <w:color w:val="00000A"/>
                <w:sz w:val="22"/>
              </w:rPr>
            </w:pPr>
          </w:p>
        </w:tc>
      </w:tr>
      <w:tr w:rsidR="006B3041" w:rsidRPr="001A1B63" w14:paraId="1B55298A" w14:textId="77777777" w:rsidTr="005C607B">
        <w:trPr>
          <w:cantSplit/>
          <w:trHeight w:val="110"/>
        </w:trPr>
        <w:tc>
          <w:tcPr>
            <w:tcW w:w="11742" w:type="dxa"/>
            <w:gridSpan w:val="2"/>
            <w:tcBorders>
              <w:left w:val="single" w:sz="4" w:space="0" w:color="00000A"/>
              <w:bottom w:val="single" w:sz="4" w:space="0" w:color="00000A"/>
              <w:right w:val="single" w:sz="4" w:space="0" w:color="00000A"/>
            </w:tcBorders>
            <w:shd w:val="clear" w:color="auto" w:fill="auto"/>
          </w:tcPr>
          <w:p w14:paraId="10127E0F" w14:textId="71EDDA4B"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sz w:val="22"/>
              </w:rPr>
              <w:t>Раздел 9. Сообщества и экологические системы</w:t>
            </w:r>
          </w:p>
        </w:tc>
        <w:tc>
          <w:tcPr>
            <w:tcW w:w="1157" w:type="dxa"/>
            <w:tcBorders>
              <w:left w:val="single" w:sz="4" w:space="0" w:color="00000A"/>
              <w:bottom w:val="single" w:sz="4" w:space="0" w:color="00000A"/>
              <w:right w:val="single" w:sz="4" w:space="0" w:color="00000A"/>
            </w:tcBorders>
            <w:shd w:val="clear" w:color="auto" w:fill="FFFFFF"/>
            <w:vAlign w:val="center"/>
          </w:tcPr>
          <w:p w14:paraId="307AB6AA" w14:textId="27893B63" w:rsidR="006B3041" w:rsidRPr="00852051" w:rsidRDefault="00852051" w:rsidP="00EA3F3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852051">
              <w:rPr>
                <w:rFonts w:eastAsia="Calibri" w:cs="Times New Roman"/>
                <w:b/>
                <w:bCs/>
                <w:sz w:val="22"/>
              </w:rPr>
              <w:t>8</w:t>
            </w:r>
          </w:p>
        </w:tc>
        <w:tc>
          <w:tcPr>
            <w:tcW w:w="1661" w:type="dxa"/>
            <w:vMerge w:val="restart"/>
            <w:tcBorders>
              <w:left w:val="single" w:sz="4" w:space="0" w:color="00000A"/>
              <w:right w:val="single" w:sz="4" w:space="0" w:color="00000A"/>
            </w:tcBorders>
            <w:shd w:val="clear" w:color="auto" w:fill="FFFFFF"/>
          </w:tcPr>
          <w:p w14:paraId="6EBE732B" w14:textId="67DC423B" w:rsidR="006B3041" w:rsidRPr="006B3041" w:rsidRDefault="00852051" w:rsidP="00EA3F36">
            <w:pPr>
              <w:spacing w:line="240" w:lineRule="auto"/>
              <w:ind w:firstLine="0"/>
              <w:jc w:val="center"/>
              <w:rPr>
                <w:rFonts w:eastAsia="Calibri" w:cs="Times New Roman"/>
                <w:color w:val="00000A"/>
                <w:sz w:val="22"/>
              </w:rPr>
            </w:pPr>
            <w:r w:rsidRPr="00852051">
              <w:rPr>
                <w:rFonts w:eastAsia="Calibri" w:cs="Times New Roman"/>
                <w:color w:val="00000A"/>
                <w:sz w:val="22"/>
              </w:rPr>
              <w:t>ОК 01, ОК 02, ОК 04, ОК 07</w:t>
            </w:r>
          </w:p>
        </w:tc>
      </w:tr>
      <w:tr w:rsidR="006B3041" w:rsidRPr="001A1B63" w14:paraId="2B0FE780" w14:textId="77777777" w:rsidTr="005B0F29">
        <w:trPr>
          <w:cantSplit/>
          <w:trHeight w:val="110"/>
        </w:trPr>
        <w:tc>
          <w:tcPr>
            <w:tcW w:w="2689" w:type="dxa"/>
            <w:vMerge w:val="restart"/>
            <w:tcBorders>
              <w:left w:val="single" w:sz="4" w:space="0" w:color="00000A"/>
              <w:right w:val="single" w:sz="4" w:space="0" w:color="00000A"/>
            </w:tcBorders>
            <w:shd w:val="clear" w:color="auto" w:fill="auto"/>
          </w:tcPr>
          <w:p w14:paraId="0DB9A027" w14:textId="4E3EA479" w:rsidR="00852051" w:rsidRPr="00852051" w:rsidRDefault="0085205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852051">
              <w:rPr>
                <w:rFonts w:eastAsia="Calibri" w:cs="Times New Roman"/>
                <w:bCs/>
                <w:sz w:val="22"/>
              </w:rPr>
              <w:t>Тема 9.1</w:t>
            </w:r>
          </w:p>
          <w:p w14:paraId="02A28502" w14:textId="2541B397" w:rsidR="006B3041" w:rsidRPr="006B3041" w:rsidRDefault="0085205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852051">
              <w:rPr>
                <w:rFonts w:eastAsia="Calibri" w:cs="Times New Roman"/>
                <w:bCs/>
                <w:sz w:val="22"/>
              </w:rPr>
              <w:t>Сообщества организмов, экосистемы</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2FD55639" w14:textId="4E5D1E25"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2659A0E7" w14:textId="6EEFB156" w:rsidR="006B3041" w:rsidRPr="006B3041" w:rsidRDefault="0085205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577E8061"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250BD2CC" w14:textId="77777777" w:rsidTr="005B0F29">
        <w:trPr>
          <w:cantSplit/>
          <w:trHeight w:val="110"/>
        </w:trPr>
        <w:tc>
          <w:tcPr>
            <w:tcW w:w="2689" w:type="dxa"/>
            <w:vMerge/>
            <w:tcBorders>
              <w:left w:val="single" w:sz="4" w:space="0" w:color="00000A"/>
              <w:bottom w:val="single" w:sz="4" w:space="0" w:color="00000A"/>
              <w:right w:val="single" w:sz="4" w:space="0" w:color="00000A"/>
            </w:tcBorders>
            <w:shd w:val="clear" w:color="auto" w:fill="auto"/>
          </w:tcPr>
          <w:p w14:paraId="08C15468" w14:textId="77777777" w:rsidR="006B3041" w:rsidRPr="006B3041" w:rsidRDefault="006B304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55879BC1" w14:textId="77777777" w:rsidR="00852051" w:rsidRPr="00852051" w:rsidRDefault="00852051" w:rsidP="0085205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852051">
              <w:rPr>
                <w:rFonts w:eastAsia="Calibri" w:cs="Times New Roman"/>
                <w:bCs/>
                <w:sz w:val="22"/>
              </w:rPr>
              <w:t>Сообщество организмов – биоценоз. Структуры биоценоза: видовая, пространственная, трофическая (пищевая). Виды-доминанты. Связи в биоценозе.</w:t>
            </w:r>
          </w:p>
          <w:p w14:paraId="7BCFC337" w14:textId="4E6F24C3" w:rsidR="006B3041" w:rsidRPr="006B3041" w:rsidRDefault="00852051" w:rsidP="0085205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852051">
              <w:rPr>
                <w:rFonts w:eastAsia="Calibri" w:cs="Times New Roman"/>
                <w:bCs/>
                <w:sz w:val="22"/>
              </w:rPr>
              <w:t xml:space="preserve">Экологические системы (экосистемы). Понятие об экосистеме и биогеоценозе. Функциональные компоненты экосистемы: продуценты, консументы, </w:t>
            </w:r>
            <w:proofErr w:type="spellStart"/>
            <w:r w:rsidRPr="00852051">
              <w:rPr>
                <w:rFonts w:eastAsia="Calibri" w:cs="Times New Roman"/>
                <w:bCs/>
                <w:sz w:val="22"/>
              </w:rPr>
              <w:t>редуценты</w:t>
            </w:r>
            <w:proofErr w:type="spellEnd"/>
            <w:r w:rsidRPr="00852051">
              <w:rPr>
                <w:rFonts w:eastAsia="Calibri" w:cs="Times New Roman"/>
                <w:bCs/>
                <w:sz w:val="22"/>
              </w:rP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6C80FFFA" w14:textId="77777777"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2BE90259"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78548AE8" w14:textId="77777777" w:rsidTr="005B0F29">
        <w:trPr>
          <w:cantSplit/>
          <w:trHeight w:val="110"/>
        </w:trPr>
        <w:tc>
          <w:tcPr>
            <w:tcW w:w="2689" w:type="dxa"/>
            <w:vMerge w:val="restart"/>
            <w:tcBorders>
              <w:left w:val="single" w:sz="4" w:space="0" w:color="00000A"/>
              <w:right w:val="single" w:sz="4" w:space="0" w:color="00000A"/>
            </w:tcBorders>
            <w:shd w:val="clear" w:color="auto" w:fill="auto"/>
          </w:tcPr>
          <w:p w14:paraId="569400F8" w14:textId="543889CD" w:rsidR="00852051" w:rsidRPr="00852051" w:rsidRDefault="0085205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852051">
              <w:rPr>
                <w:rFonts w:eastAsia="Calibri" w:cs="Times New Roman"/>
                <w:bCs/>
                <w:sz w:val="22"/>
              </w:rPr>
              <w:t>Тема 9.2</w:t>
            </w:r>
          </w:p>
          <w:p w14:paraId="4B6CC089" w14:textId="06F603DD" w:rsidR="006B3041" w:rsidRPr="006B3041" w:rsidRDefault="0085205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852051">
              <w:rPr>
                <w:rFonts w:eastAsia="Calibri" w:cs="Times New Roman"/>
                <w:bCs/>
                <w:sz w:val="22"/>
              </w:rPr>
              <w:lastRenderedPageBreak/>
              <w:t>Природные экосистемы</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26231878" w14:textId="655A5E16"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bCs/>
                <w:sz w:val="22"/>
              </w:rPr>
              <w:lastRenderedPageBreak/>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2B6E7F20" w14:textId="7C73201B" w:rsidR="006B3041" w:rsidRPr="006B3041" w:rsidRDefault="0085205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490FA5B2"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45E4F878" w14:textId="77777777" w:rsidTr="005B0F29">
        <w:trPr>
          <w:cantSplit/>
          <w:trHeight w:val="110"/>
        </w:trPr>
        <w:tc>
          <w:tcPr>
            <w:tcW w:w="2689" w:type="dxa"/>
            <w:vMerge/>
            <w:tcBorders>
              <w:left w:val="single" w:sz="4" w:space="0" w:color="00000A"/>
              <w:bottom w:val="single" w:sz="4" w:space="0" w:color="00000A"/>
              <w:right w:val="single" w:sz="4" w:space="0" w:color="00000A"/>
            </w:tcBorders>
            <w:shd w:val="clear" w:color="auto" w:fill="auto"/>
          </w:tcPr>
          <w:p w14:paraId="3FE38948" w14:textId="77777777" w:rsidR="006B3041" w:rsidRPr="006B3041" w:rsidRDefault="006B304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17166600" w14:textId="086BC10D" w:rsidR="006B3041" w:rsidRPr="00852051" w:rsidRDefault="0085205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852051">
              <w:rPr>
                <w:rFonts w:eastAsia="Calibri" w:cs="Times New Roman"/>
                <w:bCs/>
                <w:sz w:val="22"/>
              </w:rPr>
              <w:t xml:space="preserve">Природные экосистемы. Экосистемы рек и озёр. Экосистема хвойного или широколиственного леса. Антропогенные экосистемы. Агроэкосистемы. </w:t>
            </w:r>
            <w:proofErr w:type="spellStart"/>
            <w:r w:rsidRPr="00852051">
              <w:rPr>
                <w:rFonts w:eastAsia="Calibri" w:cs="Times New Roman"/>
                <w:bCs/>
                <w:sz w:val="22"/>
              </w:rPr>
              <w:t>Урбоэкосистемы</w:t>
            </w:r>
            <w:proofErr w:type="spellEnd"/>
            <w:r w:rsidRPr="00852051">
              <w:rPr>
                <w:rFonts w:eastAsia="Calibri" w:cs="Times New Roman"/>
                <w:bCs/>
                <w:sz w:val="22"/>
              </w:rPr>
              <w:t xml:space="preserve">. Биологическое и хозяйственное значение агроэкосистем и </w:t>
            </w:r>
            <w:proofErr w:type="spellStart"/>
            <w:r w:rsidRPr="00852051">
              <w:rPr>
                <w:rFonts w:eastAsia="Calibri" w:cs="Times New Roman"/>
                <w:bCs/>
                <w:sz w:val="22"/>
              </w:rPr>
              <w:t>урбоэкосистем</w:t>
            </w:r>
            <w:proofErr w:type="spellEnd"/>
            <w:r w:rsidRPr="00852051">
              <w:rPr>
                <w:rFonts w:eastAsia="Calibri" w:cs="Times New Roman"/>
                <w:bCs/>
                <w:sz w:val="22"/>
              </w:rPr>
              <w:t>. Биоразнообразие как фактор устойчивости экосистем. Сохранение биологического разнообразия на Земле</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5153D57B" w14:textId="77777777"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1831B477"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12886448" w14:textId="77777777" w:rsidTr="005B0F29">
        <w:trPr>
          <w:cantSplit/>
          <w:trHeight w:val="110"/>
        </w:trPr>
        <w:tc>
          <w:tcPr>
            <w:tcW w:w="2689" w:type="dxa"/>
            <w:vMerge w:val="restart"/>
            <w:tcBorders>
              <w:left w:val="single" w:sz="4" w:space="0" w:color="00000A"/>
              <w:right w:val="single" w:sz="4" w:space="0" w:color="00000A"/>
            </w:tcBorders>
            <w:shd w:val="clear" w:color="auto" w:fill="auto"/>
          </w:tcPr>
          <w:p w14:paraId="47E678D3" w14:textId="180B6121" w:rsidR="00852051" w:rsidRPr="00852051" w:rsidRDefault="0085205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852051">
              <w:rPr>
                <w:rFonts w:eastAsia="Calibri" w:cs="Times New Roman"/>
                <w:bCs/>
                <w:sz w:val="22"/>
              </w:rPr>
              <w:t>Тема 9.3</w:t>
            </w:r>
          </w:p>
          <w:p w14:paraId="37053F0D" w14:textId="319AA4F5" w:rsidR="00852051" w:rsidRPr="00852051" w:rsidRDefault="0085205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852051">
              <w:rPr>
                <w:rFonts w:eastAsia="Calibri" w:cs="Times New Roman"/>
                <w:bCs/>
                <w:sz w:val="22"/>
              </w:rPr>
              <w:t>Биосфера –глобальная</w:t>
            </w:r>
          </w:p>
          <w:p w14:paraId="4ABFABC5" w14:textId="5F509616" w:rsidR="006B3041" w:rsidRPr="006B3041" w:rsidRDefault="00852051" w:rsidP="0085205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852051">
              <w:rPr>
                <w:rFonts w:eastAsia="Calibri" w:cs="Times New Roman"/>
                <w:bCs/>
                <w:sz w:val="22"/>
              </w:rPr>
              <w:t>экосистема Земли</w:t>
            </w:r>
          </w:p>
        </w:tc>
        <w:tc>
          <w:tcPr>
            <w:tcW w:w="9053" w:type="dxa"/>
            <w:tcBorders>
              <w:top w:val="single" w:sz="4" w:space="0" w:color="00000A"/>
              <w:left w:val="single" w:sz="4" w:space="0" w:color="00000A"/>
              <w:bottom w:val="single" w:sz="4" w:space="0" w:color="auto"/>
              <w:right w:val="single" w:sz="4" w:space="0" w:color="00000A"/>
            </w:tcBorders>
            <w:shd w:val="clear" w:color="auto" w:fill="FFFFFF"/>
          </w:tcPr>
          <w:p w14:paraId="362D8A78" w14:textId="56D85A5E"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bCs/>
                <w:sz w:val="22"/>
              </w:rPr>
              <w:t>Содержание учебного материала</w:t>
            </w:r>
          </w:p>
        </w:tc>
        <w:tc>
          <w:tcPr>
            <w:tcW w:w="1157" w:type="dxa"/>
            <w:vMerge w:val="restart"/>
            <w:tcBorders>
              <w:left w:val="single" w:sz="4" w:space="0" w:color="00000A"/>
              <w:right w:val="single" w:sz="4" w:space="0" w:color="00000A"/>
            </w:tcBorders>
            <w:shd w:val="clear" w:color="auto" w:fill="FFFFFF"/>
            <w:vAlign w:val="center"/>
          </w:tcPr>
          <w:p w14:paraId="0C25F8A3" w14:textId="67A3B35A" w:rsidR="006B3041" w:rsidRPr="006B3041" w:rsidRDefault="0085205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27C02CEE"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1BB9DDFB" w14:textId="77777777" w:rsidTr="005B0F29">
        <w:trPr>
          <w:cantSplit/>
          <w:trHeight w:val="110"/>
        </w:trPr>
        <w:tc>
          <w:tcPr>
            <w:tcW w:w="2689" w:type="dxa"/>
            <w:vMerge/>
            <w:tcBorders>
              <w:left w:val="single" w:sz="4" w:space="0" w:color="00000A"/>
              <w:right w:val="single" w:sz="4" w:space="0" w:color="00000A"/>
            </w:tcBorders>
            <w:shd w:val="clear" w:color="auto" w:fill="auto"/>
          </w:tcPr>
          <w:p w14:paraId="507A9D0F" w14:textId="77777777"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0AE830AE" w14:textId="2598B947" w:rsidR="006B3041" w:rsidRPr="00852051" w:rsidRDefault="0085205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852051">
              <w:rPr>
                <w:rFonts w:eastAsia="Calibri" w:cs="Times New Roman"/>
                <w:bCs/>
                <w:sz w:val="22"/>
              </w:rPr>
              <w:t>Учение В. 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08A029BA" w14:textId="77777777"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right w:val="single" w:sz="4" w:space="0" w:color="00000A"/>
            </w:tcBorders>
            <w:shd w:val="clear" w:color="auto" w:fill="FFFFFF"/>
          </w:tcPr>
          <w:p w14:paraId="036D85FD"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43F699B2" w14:textId="77777777" w:rsidTr="005B0F29">
        <w:trPr>
          <w:cantSplit/>
          <w:trHeight w:val="110"/>
        </w:trPr>
        <w:tc>
          <w:tcPr>
            <w:tcW w:w="2689" w:type="dxa"/>
            <w:vMerge/>
            <w:tcBorders>
              <w:left w:val="single" w:sz="4" w:space="0" w:color="00000A"/>
              <w:right w:val="single" w:sz="4" w:space="0" w:color="00000A"/>
            </w:tcBorders>
            <w:shd w:val="clear" w:color="auto" w:fill="auto"/>
          </w:tcPr>
          <w:p w14:paraId="4EC2F939" w14:textId="77777777"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auto"/>
              <w:right w:val="single" w:sz="4" w:space="0" w:color="00000A"/>
            </w:tcBorders>
            <w:shd w:val="clear" w:color="auto" w:fill="FFFFFF"/>
          </w:tcPr>
          <w:p w14:paraId="28DFD307" w14:textId="450FA2F6"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6B3041">
              <w:rPr>
                <w:rFonts w:eastAsia="Calibri" w:cs="Times New Roman"/>
                <w:b/>
                <w:bCs/>
                <w:sz w:val="22"/>
              </w:rPr>
              <w:t>В том числе, практических занятий</w:t>
            </w:r>
          </w:p>
        </w:tc>
        <w:tc>
          <w:tcPr>
            <w:tcW w:w="1157" w:type="dxa"/>
            <w:vMerge w:val="restart"/>
            <w:tcBorders>
              <w:left w:val="single" w:sz="4" w:space="0" w:color="00000A"/>
              <w:right w:val="single" w:sz="4" w:space="0" w:color="00000A"/>
            </w:tcBorders>
            <w:shd w:val="clear" w:color="auto" w:fill="FFFFFF"/>
            <w:vAlign w:val="center"/>
          </w:tcPr>
          <w:p w14:paraId="2DAF8CC9" w14:textId="0E24742B" w:rsidR="006B3041" w:rsidRPr="006B3041" w:rsidRDefault="0085205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2</w:t>
            </w:r>
          </w:p>
        </w:tc>
        <w:tc>
          <w:tcPr>
            <w:tcW w:w="1661" w:type="dxa"/>
            <w:vMerge/>
            <w:tcBorders>
              <w:left w:val="single" w:sz="4" w:space="0" w:color="00000A"/>
              <w:right w:val="single" w:sz="4" w:space="0" w:color="00000A"/>
            </w:tcBorders>
            <w:shd w:val="clear" w:color="auto" w:fill="FFFFFF"/>
          </w:tcPr>
          <w:p w14:paraId="42B8BB4F"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5E0EB946" w14:textId="77777777" w:rsidTr="005B0F29">
        <w:trPr>
          <w:cantSplit/>
          <w:trHeight w:val="110"/>
        </w:trPr>
        <w:tc>
          <w:tcPr>
            <w:tcW w:w="2689" w:type="dxa"/>
            <w:vMerge/>
            <w:tcBorders>
              <w:left w:val="single" w:sz="4" w:space="0" w:color="00000A"/>
              <w:bottom w:val="single" w:sz="4" w:space="0" w:color="00000A"/>
              <w:right w:val="single" w:sz="4" w:space="0" w:color="00000A"/>
            </w:tcBorders>
            <w:shd w:val="clear" w:color="auto" w:fill="auto"/>
          </w:tcPr>
          <w:p w14:paraId="650E439A" w14:textId="77777777"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bCs/>
                <w:sz w:val="22"/>
              </w:rPr>
            </w:pPr>
          </w:p>
        </w:tc>
        <w:tc>
          <w:tcPr>
            <w:tcW w:w="9053" w:type="dxa"/>
            <w:tcBorders>
              <w:top w:val="single" w:sz="4" w:space="0" w:color="auto"/>
              <w:left w:val="single" w:sz="4" w:space="0" w:color="00000A"/>
              <w:bottom w:val="single" w:sz="4" w:space="0" w:color="00000A"/>
              <w:right w:val="single" w:sz="4" w:space="0" w:color="00000A"/>
            </w:tcBorders>
            <w:shd w:val="clear" w:color="auto" w:fill="FFFFFF"/>
          </w:tcPr>
          <w:p w14:paraId="6F444FDF" w14:textId="0AC627C0" w:rsidR="006B3041" w:rsidRPr="006B3041" w:rsidRDefault="0085205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852051">
              <w:rPr>
                <w:rFonts w:eastAsia="Calibri" w:cs="Times New Roman"/>
                <w:b/>
                <w:sz w:val="22"/>
              </w:rPr>
              <w:t xml:space="preserve">Практическое занятие №11 </w:t>
            </w:r>
            <w:r w:rsidRPr="00852051">
              <w:rPr>
                <w:rFonts w:eastAsia="Calibri" w:cs="Times New Roman"/>
                <w:bCs/>
                <w:sz w:val="22"/>
              </w:rPr>
              <w:t>«Сообщества и экологические системы»</w:t>
            </w:r>
          </w:p>
        </w:tc>
        <w:tc>
          <w:tcPr>
            <w:tcW w:w="1157" w:type="dxa"/>
            <w:vMerge/>
            <w:tcBorders>
              <w:left w:val="single" w:sz="4" w:space="0" w:color="00000A"/>
              <w:bottom w:val="single" w:sz="4" w:space="0" w:color="00000A"/>
              <w:right w:val="single" w:sz="4" w:space="0" w:color="00000A"/>
            </w:tcBorders>
            <w:shd w:val="clear" w:color="auto" w:fill="FFFFFF"/>
            <w:vAlign w:val="center"/>
          </w:tcPr>
          <w:p w14:paraId="2AB9118E" w14:textId="77777777"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1" w:type="dxa"/>
            <w:vMerge/>
            <w:tcBorders>
              <w:left w:val="single" w:sz="4" w:space="0" w:color="00000A"/>
              <w:bottom w:val="single" w:sz="4" w:space="0" w:color="00000A"/>
              <w:right w:val="single" w:sz="4" w:space="0" w:color="00000A"/>
            </w:tcBorders>
            <w:shd w:val="clear" w:color="auto" w:fill="FFFFFF"/>
          </w:tcPr>
          <w:p w14:paraId="18E32BA9"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12DDBC27" w14:textId="77777777" w:rsidTr="00EF1B11">
        <w:trPr>
          <w:cantSplit/>
        </w:trPr>
        <w:tc>
          <w:tcPr>
            <w:tcW w:w="11742" w:type="dxa"/>
            <w:gridSpan w:val="2"/>
            <w:tcBorders>
              <w:left w:val="single" w:sz="4" w:space="0" w:color="00000A"/>
              <w:bottom w:val="single" w:sz="4" w:space="0" w:color="00000A"/>
              <w:right w:val="single" w:sz="4" w:space="0" w:color="00000A"/>
            </w:tcBorders>
            <w:shd w:val="clear" w:color="auto" w:fill="auto"/>
          </w:tcPr>
          <w:p w14:paraId="431E63DD" w14:textId="7ECBE4B2" w:rsidR="006B3041" w:rsidRPr="006B3041" w:rsidRDefault="006B3041" w:rsidP="006B3041">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color w:val="00000A"/>
                <w:sz w:val="22"/>
              </w:rPr>
            </w:pPr>
            <w:r w:rsidRPr="006B3041">
              <w:rPr>
                <w:rFonts w:eastAsia="Calibri" w:cs="Times New Roman"/>
                <w:b/>
                <w:color w:val="00000A"/>
                <w:sz w:val="22"/>
              </w:rPr>
              <w:t>Дифференцированный зачет</w:t>
            </w:r>
          </w:p>
        </w:tc>
        <w:tc>
          <w:tcPr>
            <w:tcW w:w="115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FE9E77A" w14:textId="6F118D14"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sz w:val="22"/>
              </w:rPr>
            </w:pPr>
            <w:r w:rsidRPr="006B3041">
              <w:rPr>
                <w:rFonts w:eastAsia="Calibri" w:cs="Times New Roman"/>
                <w:b/>
                <w:sz w:val="22"/>
              </w:rPr>
              <w:t>2</w:t>
            </w:r>
          </w:p>
        </w:tc>
        <w:tc>
          <w:tcPr>
            <w:tcW w:w="1661" w:type="dxa"/>
            <w:tcBorders>
              <w:left w:val="single" w:sz="4" w:space="0" w:color="00000A"/>
              <w:bottom w:val="single" w:sz="4" w:space="0" w:color="00000A"/>
              <w:right w:val="single" w:sz="4" w:space="0" w:color="00000A"/>
            </w:tcBorders>
            <w:shd w:val="clear" w:color="auto" w:fill="FFFFFF"/>
          </w:tcPr>
          <w:p w14:paraId="4B623D7D" w14:textId="77777777" w:rsidR="006B3041" w:rsidRPr="006B3041" w:rsidRDefault="006B3041" w:rsidP="006B3041">
            <w:pPr>
              <w:spacing w:line="240" w:lineRule="auto"/>
              <w:ind w:firstLine="0"/>
              <w:jc w:val="center"/>
              <w:rPr>
                <w:rFonts w:eastAsia="Calibri" w:cs="Times New Roman"/>
                <w:color w:val="00000A"/>
                <w:sz w:val="22"/>
              </w:rPr>
            </w:pPr>
          </w:p>
        </w:tc>
      </w:tr>
      <w:tr w:rsidR="006B3041" w:rsidRPr="001A1B63" w14:paraId="6D50D29D" w14:textId="77777777" w:rsidTr="00EF1B11">
        <w:trPr>
          <w:cantSplit/>
        </w:trPr>
        <w:tc>
          <w:tcPr>
            <w:tcW w:w="11742" w:type="dxa"/>
            <w:gridSpan w:val="2"/>
            <w:tcBorders>
              <w:top w:val="single" w:sz="4" w:space="0" w:color="00000A"/>
              <w:left w:val="single" w:sz="4" w:space="0" w:color="00000A"/>
              <w:bottom w:val="single" w:sz="4" w:space="0" w:color="00000A"/>
              <w:right w:val="single" w:sz="4" w:space="0" w:color="00000A"/>
            </w:tcBorders>
            <w:shd w:val="clear" w:color="auto" w:fill="auto"/>
          </w:tcPr>
          <w:p w14:paraId="5F87F28B" w14:textId="6EFF2884"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sz w:val="22"/>
              </w:rPr>
            </w:pPr>
            <w:r w:rsidRPr="006B3041">
              <w:rPr>
                <w:rFonts w:eastAsia="Calibri" w:cs="Times New Roman"/>
                <w:b/>
                <w:sz w:val="22"/>
              </w:rPr>
              <w:t>Всего:</w:t>
            </w:r>
          </w:p>
        </w:tc>
        <w:tc>
          <w:tcPr>
            <w:tcW w:w="1157"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D70982F" w14:textId="2933CD2D"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6B3041">
              <w:rPr>
                <w:rFonts w:eastAsia="Calibri" w:cs="Times New Roman"/>
                <w:b/>
                <w:bCs/>
                <w:sz w:val="22"/>
              </w:rPr>
              <w:t>74</w:t>
            </w:r>
          </w:p>
        </w:tc>
        <w:tc>
          <w:tcPr>
            <w:tcW w:w="1661" w:type="dxa"/>
            <w:tcBorders>
              <w:top w:val="single" w:sz="4" w:space="0" w:color="00000A"/>
              <w:left w:val="single" w:sz="4" w:space="0" w:color="00000A"/>
              <w:bottom w:val="single" w:sz="4" w:space="0" w:color="00000A"/>
              <w:right w:val="single" w:sz="4" w:space="0" w:color="00000A"/>
            </w:tcBorders>
            <w:shd w:val="clear" w:color="auto" w:fill="auto"/>
          </w:tcPr>
          <w:p w14:paraId="638B2D2C" w14:textId="77777777" w:rsidR="006B3041" w:rsidRPr="006B3041" w:rsidRDefault="006B3041" w:rsidP="006B30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r>
    </w:tbl>
    <w:p w14:paraId="328FE199" w14:textId="49F2FF48" w:rsidR="00395008" w:rsidRDefault="00395008" w:rsidP="00C44FDB">
      <w:pPr>
        <w:sectPr w:rsidR="00395008"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520FD5FF" w14:textId="30C4338F" w:rsidR="008D75BD" w:rsidRPr="00FA3DC9" w:rsidRDefault="008D75BD" w:rsidP="008D75BD">
      <w:r>
        <w:t xml:space="preserve">Реализация программы учебной дисциплины предполагает наличие учебного </w:t>
      </w:r>
      <w:r w:rsidRPr="00BD130C">
        <w:t>кабинета</w:t>
      </w:r>
      <w:r w:rsidR="003C2845" w:rsidRPr="00BD130C">
        <w:t xml:space="preserve"> </w:t>
      </w:r>
      <w:r w:rsidR="00FA3DC9">
        <w:t xml:space="preserve">общеобразовательных дисциплин. </w:t>
      </w:r>
    </w:p>
    <w:p w14:paraId="78CED4AC" w14:textId="4771DFC9" w:rsidR="00BD130C" w:rsidRDefault="00BD130C" w:rsidP="00BD130C">
      <w:r>
        <w:t xml:space="preserve">Оборудование учебного кабинета: </w:t>
      </w:r>
    </w:p>
    <w:p w14:paraId="76A30632" w14:textId="575B1BE2" w:rsidR="00BD130C" w:rsidRDefault="00BD130C" w:rsidP="00BD130C">
      <w:r>
        <w:t>-   посадочные места по количеству обучающихся;</w:t>
      </w:r>
    </w:p>
    <w:p w14:paraId="45B1790E" w14:textId="0D3E70F3" w:rsidR="00BD130C" w:rsidRDefault="00BD130C" w:rsidP="00BD130C">
      <w:r>
        <w:t>-   рабочее место преподавателя;</w:t>
      </w:r>
    </w:p>
    <w:p w14:paraId="6FA3F50C" w14:textId="604F8012" w:rsidR="00BD130C" w:rsidRDefault="00BD130C" w:rsidP="00BD130C">
      <w:r>
        <w:t xml:space="preserve">- дидактические материалы (задания для </w:t>
      </w:r>
      <w:r w:rsidR="0029164C">
        <w:t xml:space="preserve">практических </w:t>
      </w:r>
      <w:r>
        <w:t>работ, для разных видов оценочных средств, экзамена и др.);</w:t>
      </w:r>
    </w:p>
    <w:p w14:paraId="7FFCC923" w14:textId="77777777" w:rsidR="00BD130C" w:rsidRDefault="00BD130C" w:rsidP="00BD130C">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658CD2D5" w:rsidR="007B4CC7" w:rsidRDefault="007B4CC7" w:rsidP="00BD130C">
      <w:pPr>
        <w:rPr>
          <w:color w:val="000000" w:themeColor="text1"/>
        </w:rPr>
      </w:pPr>
      <w:r w:rsidRPr="001E2D6E">
        <w:rPr>
          <w:color w:val="000000" w:themeColor="text1"/>
        </w:rPr>
        <w:t xml:space="preserve">При реализации рабочей программы учебной дисциплины </w:t>
      </w:r>
      <w:r w:rsidR="00521555">
        <w:rPr>
          <w:b/>
          <w:bCs/>
          <w:color w:val="000000" w:themeColor="text1"/>
        </w:rPr>
        <w:t>ОУП.08 Биология</w:t>
      </w:r>
      <w:r w:rsidR="00BD130C">
        <w:rPr>
          <w:b/>
          <w:bCs/>
          <w:color w:val="000000" w:themeColor="text1"/>
        </w:rPr>
        <w:t xml:space="preserve"> </w:t>
      </w:r>
      <w:r w:rsidRPr="001E2D6E">
        <w:rPr>
          <w:color w:val="000000" w:themeColor="text1"/>
        </w:rPr>
        <w:t>может быть использовано программное обеспечение</w:t>
      </w:r>
      <w:r w:rsidR="00FA3DC9">
        <w:rPr>
          <w:color w:val="000000" w:themeColor="text1"/>
        </w:rPr>
        <w:t xml:space="preserve"> </w:t>
      </w:r>
      <w:proofErr w:type="spellStart"/>
      <w:r w:rsidRPr="001E2D6E">
        <w:rPr>
          <w:color w:val="000000" w:themeColor="text1"/>
        </w:rPr>
        <w:t>Moodle</w:t>
      </w:r>
      <w:proofErr w:type="spellEnd"/>
      <w:r w:rsidRPr="001E2D6E">
        <w:rPr>
          <w:color w:val="000000" w:themeColor="text1"/>
        </w:rPr>
        <w:t>, Я-</w:t>
      </w:r>
      <w:r w:rsidR="004B6D41" w:rsidRPr="001E2D6E">
        <w:rPr>
          <w:color w:val="000000" w:themeColor="text1"/>
        </w:rPr>
        <w:t>диск</w:t>
      </w:r>
      <w:r w:rsidR="004B6D41">
        <w:rPr>
          <w:color w:val="000000" w:themeColor="text1"/>
        </w:rPr>
        <w:t xml:space="preserve"> </w:t>
      </w:r>
      <w:r w:rsidR="004B6D41" w:rsidRPr="001E2D6E">
        <w:rPr>
          <w:color w:val="000000" w:themeColor="text1"/>
        </w:rPr>
        <w:t>и</w:t>
      </w:r>
      <w:r w:rsidRPr="001E2D6E">
        <w:rPr>
          <w:color w:val="000000" w:themeColor="text1"/>
        </w:rPr>
        <w:t xml:space="preserve"> др.</w:t>
      </w:r>
    </w:p>
    <w:p w14:paraId="668128C4" w14:textId="77777777" w:rsidR="00D02244" w:rsidRPr="001E2D6E" w:rsidRDefault="00D02244" w:rsidP="00BD130C">
      <w:pPr>
        <w:rPr>
          <w:color w:val="000000" w:themeColor="text1"/>
        </w:rPr>
      </w:pPr>
    </w:p>
    <w:p w14:paraId="58BDE0E4" w14:textId="36B24DCE" w:rsidR="007B4CC7" w:rsidRDefault="007B4CC7" w:rsidP="007B4CC7">
      <w:pPr>
        <w:pStyle w:val="2"/>
        <w:rPr>
          <w:color w:val="000000" w:themeColor="text1"/>
        </w:rPr>
      </w:pPr>
      <w:r w:rsidRPr="001E2D6E">
        <w:rPr>
          <w:color w:val="000000" w:themeColor="text1"/>
        </w:rPr>
        <w:t>Информационное обеспечение обучения</w:t>
      </w:r>
    </w:p>
    <w:p w14:paraId="3E250B85" w14:textId="77777777" w:rsidR="00FA3DC9" w:rsidRDefault="00FA3DC9" w:rsidP="00FA3DC9">
      <w:pPr>
        <w:rPr>
          <w:b/>
          <w:bCs/>
        </w:rPr>
      </w:pPr>
      <w:r>
        <w:rPr>
          <w:b/>
          <w:bCs/>
        </w:rPr>
        <w:t xml:space="preserve">Печатные издания </w:t>
      </w:r>
    </w:p>
    <w:p w14:paraId="7AD93622" w14:textId="7AEFFD7B" w:rsidR="00E20774" w:rsidRDefault="00E20774" w:rsidP="00F3245A">
      <w:r w:rsidRPr="00E20774">
        <w:t>1</w:t>
      </w:r>
      <w:r w:rsidR="00F3245A">
        <w:t xml:space="preserve">. Биология. 10 класс: учебник для общеобразовательных организаций: базовый уровень / Д. К. Беляев, Г. М. Дымшиц, Л. Н. Кузнецова [и др.]; под редакцией Д. К. Беляева и Г. М. Дымшица. — 9-е изд., стер. — Москва: Просвещение, 2022. — 223 с.: ил., </w:t>
      </w:r>
      <w:proofErr w:type="spellStart"/>
      <w:r w:rsidR="00F3245A">
        <w:t>цв</w:t>
      </w:r>
      <w:proofErr w:type="spellEnd"/>
      <w:r w:rsidR="00F3245A">
        <w:t>. ил., табл.: 22 см — (Классический курс).; ISBN 978-5-09-087483-0</w:t>
      </w:r>
      <w:r w:rsidR="00F3245A">
        <w:tab/>
      </w:r>
    </w:p>
    <w:p w14:paraId="599CA6EC" w14:textId="2224D630" w:rsidR="00E20774" w:rsidRDefault="00E20774" w:rsidP="008F406A">
      <w:r w:rsidRPr="00E20774">
        <w:t>2.</w:t>
      </w:r>
      <w:r>
        <w:t xml:space="preserve"> </w:t>
      </w:r>
      <w:r w:rsidR="00F3245A" w:rsidRPr="00F3245A">
        <w:t>Биология. 11 класс: базовый уровень: учебник / Д. К. Беляев, П. М. Бородин, Г. М. Дымшиц [и др.]. — 9-е изд., стер. — Москва: Просвещение, 2022. — 223 с. — ISBN 978-5-09-088206-4</w:t>
      </w:r>
    </w:p>
    <w:p w14:paraId="14A22EBC" w14:textId="0854A690" w:rsidR="00852051" w:rsidRPr="00852051" w:rsidRDefault="00852051" w:rsidP="00852051">
      <w:pPr>
        <w:rPr>
          <w:b/>
          <w:bCs/>
        </w:rPr>
      </w:pPr>
      <w:r w:rsidRPr="00852051">
        <w:rPr>
          <w:b/>
          <w:bCs/>
        </w:rPr>
        <w:t>Основная литература</w:t>
      </w:r>
    </w:p>
    <w:p w14:paraId="5FAF0A41" w14:textId="038B9187" w:rsidR="00852051" w:rsidRDefault="00852051" w:rsidP="00852051">
      <w:r>
        <w:t xml:space="preserve">1. Биология. Базовый и углубленный уровни: 10—11 классы: учебник для среднего общего образования / В. Н. Ярыгин [и др.]; под общей редакцией В. Н. Ярыгина. — 2-е изд., </w:t>
      </w:r>
      <w:proofErr w:type="spellStart"/>
      <w:r>
        <w:t>перераб</w:t>
      </w:r>
      <w:proofErr w:type="spellEnd"/>
      <w:proofErr w:type="gramStart"/>
      <w:r>
        <w:t>.</w:t>
      </w:r>
      <w:proofErr w:type="gramEnd"/>
      <w:r>
        <w:t xml:space="preserve"> и доп. — Москва: Издательство Юрайт, 2023. — 380 с. — (Общеобразовательный цикл). — ISBN 978-5-534-16228-8. — Текст: электронный // Образовательная платформа Юрайт [сайт]. — URL: https://urait.ru/bcode/530646</w:t>
      </w:r>
    </w:p>
    <w:p w14:paraId="76608D65" w14:textId="4CDAFE25" w:rsidR="00852051" w:rsidRDefault="00852051" w:rsidP="00852051">
      <w:r>
        <w:t xml:space="preserve">2. Обухов, Д. К. Биология: клетки и ткани: учебное пособие для среднего профессионального образования / Д. К. Обухов, В. Н. </w:t>
      </w:r>
      <w:proofErr w:type="spellStart"/>
      <w:r>
        <w:t>Кириленкова</w:t>
      </w:r>
      <w:proofErr w:type="spellEnd"/>
      <w:r>
        <w:t xml:space="preserve">. — 3-е изд., </w:t>
      </w:r>
      <w:proofErr w:type="spellStart"/>
      <w:r>
        <w:t>перераб</w:t>
      </w:r>
      <w:proofErr w:type="spellEnd"/>
      <w:proofErr w:type="gramStart"/>
      <w:r>
        <w:t>.</w:t>
      </w:r>
      <w:proofErr w:type="gramEnd"/>
      <w:r>
        <w:t xml:space="preserve"> и доп. — Москва: Издательство Юрайт, 2023. — 358 с. — (Профессиональное образование). </w:t>
      </w:r>
      <w:r>
        <w:lastRenderedPageBreak/>
        <w:t>— ISBN 978-5-534-07499-4. — Текст: электронный // Образовательная платформа Юрайт [сайт]. — URL: https://urait.ru/bcode/516336</w:t>
      </w:r>
    </w:p>
    <w:p w14:paraId="711D4989" w14:textId="3286A2FA" w:rsidR="00852051" w:rsidRPr="00852051" w:rsidRDefault="00852051" w:rsidP="00852051">
      <w:pPr>
        <w:rPr>
          <w:b/>
          <w:bCs/>
        </w:rPr>
      </w:pPr>
      <w:r>
        <w:t xml:space="preserve"> </w:t>
      </w:r>
      <w:r w:rsidRPr="00852051">
        <w:rPr>
          <w:b/>
          <w:bCs/>
        </w:rPr>
        <w:t>Дополнительная литература</w:t>
      </w:r>
    </w:p>
    <w:p w14:paraId="065C2AE0" w14:textId="2D10D8C0" w:rsidR="00852051" w:rsidRDefault="00852051" w:rsidP="00852051">
      <w:r>
        <w:t>1. Данилов-Данильян, В. И. Экология: учебник и практикум для среднего профессионального образования / Н. Н. Митина, Б. М. Малашенков; под редакцией В. И. Данилова-Данильяна. — Москва: Издательство Юрайт, 2023. — 363 с. — (Профессиональное образование). — ISBN 978-5-9916-9826-9. — Текст: электронный // Образовательная платформа Юрайт [сайт]. — URL: https://urait.ru/bcode/513345</w:t>
      </w:r>
    </w:p>
    <w:p w14:paraId="3ED0AB02" w14:textId="75DF4462" w:rsidR="00852051" w:rsidRDefault="00852051" w:rsidP="00852051">
      <w:r>
        <w:t xml:space="preserve">2. Генетика: учебник для среднего профессионального образования / П. С. </w:t>
      </w:r>
      <w:proofErr w:type="spellStart"/>
      <w:r>
        <w:t>Катмаков</w:t>
      </w:r>
      <w:proofErr w:type="spellEnd"/>
      <w:r>
        <w:t xml:space="preserve">, В. П. Гавриленко, А. В. </w:t>
      </w:r>
      <w:proofErr w:type="spellStart"/>
      <w:r>
        <w:t>Бушов</w:t>
      </w:r>
      <w:proofErr w:type="spellEnd"/>
      <w:r>
        <w:t xml:space="preserve">, Е. И. Анисимова; под общей редакцией П. С. </w:t>
      </w:r>
      <w:proofErr w:type="spellStart"/>
      <w:r>
        <w:t>Катмакова</w:t>
      </w:r>
      <w:proofErr w:type="spellEnd"/>
      <w:r>
        <w:t>. — Москва: Издательство Юрайт, 2023. — 278 с. — (Профессиональное образование). — ISBN 978-5-534-15576-1. — Текст: электронный // Образовательная платформа Юрайт [сайт]. — URL: https://urait.ru/bcode/519249</w:t>
      </w:r>
    </w:p>
    <w:p w14:paraId="11FD1A72" w14:textId="021930F7" w:rsidR="00852051" w:rsidRPr="00D02244" w:rsidRDefault="00852051" w:rsidP="00D02244">
      <w:r w:rsidRPr="00D02244">
        <w:t>3. Обухов, Д. К. Биология: клетки и ткани: учебное пособие для среднего</w:t>
      </w:r>
      <w:r w:rsidR="00D02244" w:rsidRPr="00D02244">
        <w:t xml:space="preserve"> </w:t>
      </w:r>
      <w:r w:rsidRPr="00D02244">
        <w:t xml:space="preserve">профессионального образования / Д. К. Обухов, В. Н. </w:t>
      </w:r>
      <w:proofErr w:type="spellStart"/>
      <w:r w:rsidRPr="00D02244">
        <w:t>Кириленкова</w:t>
      </w:r>
      <w:proofErr w:type="spellEnd"/>
      <w:r w:rsidRPr="00D02244">
        <w:t xml:space="preserve">. — 3-е изд., </w:t>
      </w:r>
      <w:proofErr w:type="spellStart"/>
      <w:r w:rsidRPr="00D02244">
        <w:t>перераб</w:t>
      </w:r>
      <w:proofErr w:type="spellEnd"/>
      <w:proofErr w:type="gramStart"/>
      <w:r w:rsidRPr="00D02244">
        <w:t>.</w:t>
      </w:r>
      <w:proofErr w:type="gramEnd"/>
      <w:r w:rsidRPr="00D02244">
        <w:t xml:space="preserve"> и доп. — Москва: Издательство Юрайт, 2023. — 358 с. — (Профессиональное образование). — ISBN 978-5-534-07499-4. — Текст: электронный // Образовательная платформа Юрайт [сайт]. — URL: </w:t>
      </w:r>
      <w:hyperlink r:id="rId9" w:history="1">
        <w:r w:rsidR="00D02244" w:rsidRPr="00D02244">
          <w:rPr>
            <w:rStyle w:val="a6"/>
            <w:color w:val="auto"/>
            <w:u w:val="none"/>
          </w:rPr>
          <w:t>https://urait.ru/bcode/516336</w:t>
        </w:r>
      </w:hyperlink>
    </w:p>
    <w:p w14:paraId="6FF8E48E" w14:textId="77777777" w:rsidR="00D02244" w:rsidRDefault="00D02244" w:rsidP="00852051"/>
    <w:p w14:paraId="7B8CDDEE" w14:textId="5D361226" w:rsidR="00DB2A56" w:rsidRDefault="00DB2A56" w:rsidP="001E2D6E">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49E384D0"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521555">
        <w:rPr>
          <w:b/>
          <w:bCs/>
        </w:rPr>
        <w:t>ОУП.08 Биология</w:t>
      </w:r>
      <w:r w:rsidR="0029164C">
        <w:rPr>
          <w:b/>
          <w:bCs/>
        </w:rPr>
        <w:t xml:space="preserve"> </w:t>
      </w:r>
      <w:r w:rsidR="0029164C" w:rsidRPr="0029164C">
        <w:t>определяются</w:t>
      </w:r>
      <w:r>
        <w:t xml:space="preserve">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lastRenderedPageBreak/>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17920764"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19759196" w:rsidR="00DB2A56" w:rsidRDefault="0029164C" w:rsidP="0029164C">
      <w: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81"/>
        <w:gridCol w:w="1984"/>
        <w:gridCol w:w="3969"/>
      </w:tblGrid>
      <w:tr w:rsidR="00F3245A" w:rsidRPr="00F3245A" w14:paraId="5D7A18B2" w14:textId="77777777" w:rsidTr="00494894">
        <w:trPr>
          <w:tblHeader/>
          <w:jc w:val="center"/>
        </w:trPr>
        <w:tc>
          <w:tcPr>
            <w:tcW w:w="3681" w:type="dxa"/>
            <w:tcBorders>
              <w:top w:val="single" w:sz="4" w:space="0" w:color="000000"/>
              <w:left w:val="single" w:sz="4" w:space="0" w:color="000000"/>
              <w:bottom w:val="single" w:sz="4" w:space="0" w:color="000000"/>
              <w:right w:val="single" w:sz="4" w:space="0" w:color="000000"/>
            </w:tcBorders>
          </w:tcPr>
          <w:p w14:paraId="0D87808B" w14:textId="77777777" w:rsidR="00F3245A" w:rsidRPr="00F3245A" w:rsidRDefault="00F3245A" w:rsidP="00F3245A">
            <w:pPr>
              <w:spacing w:line="276" w:lineRule="auto"/>
              <w:ind w:left="57" w:right="57" w:firstLine="0"/>
              <w:jc w:val="center"/>
              <w:rPr>
                <w:rFonts w:eastAsia="Calibri" w:cs="Times New Roman"/>
                <w:b/>
                <w:sz w:val="22"/>
                <w:lang w:eastAsia="ru-RU"/>
              </w:rPr>
            </w:pPr>
            <w:bookmarkStart w:id="17" w:name="_Hlk205900199"/>
            <w:r w:rsidRPr="00F3245A">
              <w:rPr>
                <w:rFonts w:eastAsia="Calibri" w:cs="Times New Roman"/>
                <w:b/>
                <w:sz w:val="22"/>
                <w:lang w:eastAsia="ru-RU"/>
              </w:rPr>
              <w:t>Общая/профессиональная компетенция</w:t>
            </w:r>
          </w:p>
        </w:tc>
        <w:tc>
          <w:tcPr>
            <w:tcW w:w="1984" w:type="dxa"/>
            <w:tcBorders>
              <w:top w:val="single" w:sz="4" w:space="0" w:color="000000"/>
              <w:left w:val="single" w:sz="4" w:space="0" w:color="000000"/>
              <w:bottom w:val="single" w:sz="4" w:space="0" w:color="000000"/>
              <w:right w:val="single" w:sz="4" w:space="0" w:color="000000"/>
            </w:tcBorders>
          </w:tcPr>
          <w:p w14:paraId="225B1576" w14:textId="77777777" w:rsidR="00F3245A" w:rsidRPr="00F3245A" w:rsidRDefault="00F3245A" w:rsidP="00F3245A">
            <w:pPr>
              <w:spacing w:line="276" w:lineRule="auto"/>
              <w:ind w:left="57" w:right="57" w:firstLine="0"/>
              <w:jc w:val="center"/>
              <w:rPr>
                <w:rFonts w:eastAsia="Calibri" w:cs="Times New Roman"/>
                <w:b/>
                <w:sz w:val="22"/>
                <w:lang w:eastAsia="ru-RU"/>
              </w:rPr>
            </w:pPr>
            <w:r w:rsidRPr="00F3245A">
              <w:rPr>
                <w:rFonts w:eastAsia="Calibri" w:cs="Times New Roman"/>
                <w:b/>
                <w:sz w:val="22"/>
                <w:lang w:eastAsia="ru-RU"/>
              </w:rPr>
              <w:t>Раздел/Тема</w:t>
            </w:r>
          </w:p>
        </w:tc>
        <w:tc>
          <w:tcPr>
            <w:tcW w:w="3969" w:type="dxa"/>
            <w:tcBorders>
              <w:top w:val="single" w:sz="4" w:space="0" w:color="000000"/>
              <w:left w:val="single" w:sz="4" w:space="0" w:color="000000"/>
              <w:bottom w:val="single" w:sz="4" w:space="0" w:color="000000"/>
              <w:right w:val="single" w:sz="4" w:space="0" w:color="000000"/>
            </w:tcBorders>
          </w:tcPr>
          <w:p w14:paraId="1B5315DA" w14:textId="77777777" w:rsidR="00F3245A" w:rsidRPr="00F3245A" w:rsidRDefault="00F3245A" w:rsidP="00F3245A">
            <w:pPr>
              <w:spacing w:line="276" w:lineRule="auto"/>
              <w:ind w:left="57" w:right="57" w:firstLine="0"/>
              <w:jc w:val="center"/>
              <w:rPr>
                <w:rFonts w:eastAsia="Calibri" w:cs="Times New Roman"/>
                <w:b/>
                <w:sz w:val="22"/>
                <w:lang w:eastAsia="ru-RU"/>
              </w:rPr>
            </w:pPr>
            <w:r w:rsidRPr="00F3245A">
              <w:rPr>
                <w:rFonts w:eastAsia="Calibri" w:cs="Times New Roman"/>
                <w:b/>
                <w:sz w:val="22"/>
                <w:lang w:eastAsia="ru-RU"/>
              </w:rPr>
              <w:t>Тип оценочных мероприятия</w:t>
            </w:r>
          </w:p>
        </w:tc>
      </w:tr>
      <w:tr w:rsidR="00F3245A" w:rsidRPr="00F3245A" w14:paraId="5CFB840E" w14:textId="77777777" w:rsidTr="00494894">
        <w:trPr>
          <w:jc w:val="center"/>
        </w:trPr>
        <w:tc>
          <w:tcPr>
            <w:tcW w:w="3681" w:type="dxa"/>
            <w:tcBorders>
              <w:top w:val="single" w:sz="4" w:space="0" w:color="000000"/>
              <w:left w:val="single" w:sz="4" w:space="0" w:color="000000"/>
              <w:bottom w:val="single" w:sz="4" w:space="0" w:color="000000"/>
              <w:right w:val="single" w:sz="4" w:space="0" w:color="000000"/>
            </w:tcBorders>
          </w:tcPr>
          <w:p w14:paraId="30124FF6" w14:textId="77777777" w:rsidR="00F3245A" w:rsidRPr="00F3245A" w:rsidRDefault="00F3245A" w:rsidP="00F3245A">
            <w:pPr>
              <w:spacing w:line="240" w:lineRule="auto"/>
              <w:ind w:firstLine="0"/>
              <w:rPr>
                <w:rFonts w:eastAsia="Calibri" w:cs="Times New Roman"/>
                <w:b/>
                <w:sz w:val="22"/>
                <w:lang w:eastAsia="ru-RU"/>
              </w:rPr>
            </w:pPr>
            <w:r w:rsidRPr="00F3245A">
              <w:rPr>
                <w:rFonts w:eastAsia="Calibri" w:cs="Times New Roman"/>
                <w:sz w:val="22"/>
                <w:lang w:eastAsia="ru-RU"/>
              </w:rPr>
              <w:t>ОК 01. Выбирать способы решения задач профессиональной деятельности применительно к различным контекстам</w:t>
            </w:r>
          </w:p>
        </w:tc>
        <w:tc>
          <w:tcPr>
            <w:tcW w:w="1984" w:type="dxa"/>
            <w:tcBorders>
              <w:top w:val="single" w:sz="4" w:space="0" w:color="000000"/>
              <w:left w:val="single" w:sz="4" w:space="0" w:color="000000"/>
              <w:bottom w:val="single" w:sz="4" w:space="0" w:color="000000"/>
              <w:right w:val="single" w:sz="4" w:space="0" w:color="000000"/>
            </w:tcBorders>
          </w:tcPr>
          <w:p w14:paraId="340B6175" w14:textId="2EC327B6" w:rsidR="00F3245A" w:rsidRDefault="00F3245A" w:rsidP="00F3245A">
            <w:pPr>
              <w:spacing w:line="240" w:lineRule="auto"/>
              <w:ind w:firstLine="0"/>
              <w:contextualSpacing/>
              <w:rPr>
                <w:rFonts w:eastAsia="Calibri" w:cs="Times New Roman"/>
                <w:sz w:val="22"/>
                <w:lang w:eastAsia="ru-RU"/>
              </w:rPr>
            </w:pPr>
            <w:r>
              <w:rPr>
                <w:rFonts w:eastAsia="Calibri" w:cs="Times New Roman"/>
                <w:sz w:val="22"/>
                <w:lang w:eastAsia="ru-RU"/>
              </w:rPr>
              <w:t xml:space="preserve">Р 2 </w:t>
            </w:r>
            <w:r w:rsidRPr="00F3245A">
              <w:rPr>
                <w:rFonts w:eastAsia="Calibri" w:cs="Times New Roman"/>
                <w:sz w:val="22"/>
                <w:lang w:eastAsia="ru-RU"/>
              </w:rPr>
              <w:t>Темы 2.1 -2.3</w:t>
            </w:r>
          </w:p>
          <w:p w14:paraId="0458CBE7" w14:textId="50C831A9" w:rsidR="00F3245A" w:rsidRDefault="00F3245A" w:rsidP="00F3245A">
            <w:pPr>
              <w:spacing w:line="240" w:lineRule="auto"/>
              <w:ind w:firstLine="0"/>
              <w:contextualSpacing/>
              <w:rPr>
                <w:rFonts w:eastAsia="Calibri" w:cs="Times New Roman"/>
                <w:sz w:val="22"/>
                <w:lang w:eastAsia="ru-RU"/>
              </w:rPr>
            </w:pPr>
            <w:r>
              <w:rPr>
                <w:rFonts w:eastAsia="Calibri" w:cs="Times New Roman"/>
                <w:sz w:val="22"/>
                <w:lang w:eastAsia="ru-RU"/>
              </w:rPr>
              <w:t xml:space="preserve">Р 3 Темы </w:t>
            </w:r>
            <w:r w:rsidRPr="00F3245A">
              <w:rPr>
                <w:rFonts w:eastAsia="Calibri" w:cs="Times New Roman"/>
                <w:sz w:val="22"/>
                <w:lang w:eastAsia="ru-RU"/>
              </w:rPr>
              <w:t>3.1- 3.3</w:t>
            </w:r>
          </w:p>
          <w:p w14:paraId="4A1E5F8E" w14:textId="04AC28E1" w:rsidR="00F3245A" w:rsidRDefault="00F3245A" w:rsidP="00F3245A">
            <w:pPr>
              <w:spacing w:line="240" w:lineRule="auto"/>
              <w:ind w:firstLine="0"/>
              <w:contextualSpacing/>
              <w:rPr>
                <w:rFonts w:eastAsia="Calibri" w:cs="Times New Roman"/>
                <w:sz w:val="22"/>
                <w:lang w:eastAsia="ru-RU"/>
              </w:rPr>
            </w:pPr>
            <w:r>
              <w:rPr>
                <w:rFonts w:eastAsia="Calibri" w:cs="Times New Roman"/>
                <w:sz w:val="22"/>
                <w:lang w:eastAsia="ru-RU"/>
              </w:rPr>
              <w:t xml:space="preserve">Р 4 Темы </w:t>
            </w:r>
            <w:r w:rsidRPr="00F3245A">
              <w:rPr>
                <w:rFonts w:eastAsia="Calibri" w:cs="Times New Roman"/>
                <w:sz w:val="22"/>
                <w:lang w:eastAsia="ru-RU"/>
              </w:rPr>
              <w:t>4.1-4.3</w:t>
            </w:r>
          </w:p>
          <w:p w14:paraId="53F5D646" w14:textId="69C72F6F" w:rsidR="00F3245A" w:rsidRDefault="00F3245A" w:rsidP="00F3245A">
            <w:pPr>
              <w:spacing w:line="240" w:lineRule="auto"/>
              <w:ind w:firstLine="0"/>
              <w:contextualSpacing/>
              <w:rPr>
                <w:rFonts w:eastAsia="Calibri" w:cs="Times New Roman"/>
                <w:sz w:val="22"/>
                <w:lang w:eastAsia="ru-RU"/>
              </w:rPr>
            </w:pPr>
            <w:r>
              <w:rPr>
                <w:rFonts w:eastAsia="Calibri" w:cs="Times New Roman"/>
                <w:sz w:val="22"/>
                <w:lang w:eastAsia="ru-RU"/>
              </w:rPr>
              <w:t xml:space="preserve">Р 5 Темы </w:t>
            </w:r>
            <w:r w:rsidRPr="00F3245A">
              <w:rPr>
                <w:rFonts w:eastAsia="Calibri" w:cs="Times New Roman"/>
                <w:sz w:val="22"/>
                <w:lang w:eastAsia="ru-RU"/>
              </w:rPr>
              <w:t>5.1-5.4</w:t>
            </w:r>
          </w:p>
          <w:p w14:paraId="0044F54F" w14:textId="78EC74A7" w:rsidR="00F3245A" w:rsidRDefault="00F3245A" w:rsidP="00F3245A">
            <w:pPr>
              <w:spacing w:line="240" w:lineRule="auto"/>
              <w:ind w:firstLine="0"/>
              <w:contextualSpacing/>
              <w:rPr>
                <w:rFonts w:eastAsia="Calibri" w:cs="Times New Roman"/>
                <w:sz w:val="22"/>
                <w:lang w:eastAsia="ru-RU"/>
              </w:rPr>
            </w:pPr>
            <w:r>
              <w:rPr>
                <w:rFonts w:eastAsia="Calibri" w:cs="Times New Roman"/>
                <w:sz w:val="22"/>
                <w:lang w:eastAsia="ru-RU"/>
              </w:rPr>
              <w:t xml:space="preserve">Р 6 Темы </w:t>
            </w:r>
            <w:r w:rsidRPr="00F3245A">
              <w:rPr>
                <w:rFonts w:eastAsia="Calibri" w:cs="Times New Roman"/>
                <w:sz w:val="22"/>
                <w:lang w:eastAsia="ru-RU"/>
              </w:rPr>
              <w:t>6.1-6.3</w:t>
            </w:r>
          </w:p>
          <w:p w14:paraId="01960DFE" w14:textId="17BDB1DE" w:rsidR="00F3245A" w:rsidRDefault="00F3245A" w:rsidP="00F3245A">
            <w:pPr>
              <w:spacing w:line="240" w:lineRule="auto"/>
              <w:ind w:firstLine="0"/>
              <w:contextualSpacing/>
              <w:rPr>
                <w:rFonts w:eastAsia="Calibri" w:cs="Times New Roman"/>
                <w:sz w:val="22"/>
                <w:lang w:eastAsia="ru-RU"/>
              </w:rPr>
            </w:pPr>
            <w:r>
              <w:rPr>
                <w:rFonts w:eastAsia="Calibri" w:cs="Times New Roman"/>
                <w:sz w:val="22"/>
                <w:lang w:eastAsia="ru-RU"/>
              </w:rPr>
              <w:t xml:space="preserve">Р 7 Темы </w:t>
            </w:r>
            <w:r w:rsidRPr="00F3245A">
              <w:rPr>
                <w:rFonts w:eastAsia="Calibri" w:cs="Times New Roman"/>
                <w:sz w:val="22"/>
                <w:lang w:eastAsia="ru-RU"/>
              </w:rPr>
              <w:t>7.1-7.3</w:t>
            </w:r>
          </w:p>
          <w:p w14:paraId="3C1B8446" w14:textId="3CF98B97" w:rsidR="00F3245A" w:rsidRDefault="00F3245A" w:rsidP="00F3245A">
            <w:pPr>
              <w:spacing w:line="240" w:lineRule="auto"/>
              <w:ind w:firstLine="0"/>
              <w:contextualSpacing/>
              <w:rPr>
                <w:rFonts w:eastAsia="Calibri" w:cs="Times New Roman"/>
                <w:sz w:val="22"/>
                <w:lang w:eastAsia="ru-RU"/>
              </w:rPr>
            </w:pPr>
            <w:r>
              <w:rPr>
                <w:rFonts w:eastAsia="Calibri" w:cs="Times New Roman"/>
                <w:sz w:val="22"/>
                <w:lang w:eastAsia="ru-RU"/>
              </w:rPr>
              <w:t xml:space="preserve">Р 8 Темы </w:t>
            </w:r>
            <w:r w:rsidRPr="00F3245A">
              <w:rPr>
                <w:rFonts w:eastAsia="Calibri" w:cs="Times New Roman"/>
                <w:sz w:val="22"/>
                <w:lang w:eastAsia="ru-RU"/>
              </w:rPr>
              <w:t>8.1, 8.2</w:t>
            </w:r>
          </w:p>
          <w:p w14:paraId="49926E67" w14:textId="486A4957" w:rsidR="00F3245A" w:rsidRPr="00F3245A" w:rsidRDefault="00F3245A" w:rsidP="00F3245A">
            <w:pPr>
              <w:spacing w:line="240" w:lineRule="auto"/>
              <w:ind w:firstLine="0"/>
              <w:contextualSpacing/>
              <w:jc w:val="left"/>
              <w:rPr>
                <w:rFonts w:eastAsia="Calibri" w:cs="Times New Roman"/>
                <w:sz w:val="22"/>
                <w:lang w:eastAsia="ru-RU"/>
              </w:rPr>
            </w:pPr>
            <w:r>
              <w:rPr>
                <w:rFonts w:eastAsia="Calibri" w:cs="Times New Roman"/>
                <w:sz w:val="22"/>
                <w:lang w:eastAsia="ru-RU"/>
              </w:rPr>
              <w:t xml:space="preserve">Р 9 Темы </w:t>
            </w:r>
            <w:r w:rsidRPr="00F3245A">
              <w:rPr>
                <w:rFonts w:eastAsia="Calibri" w:cs="Times New Roman"/>
                <w:sz w:val="22"/>
                <w:lang w:eastAsia="ru-RU"/>
              </w:rPr>
              <w:t>9.1-9.3</w:t>
            </w:r>
            <w:r w:rsidRPr="00F3245A">
              <w:rPr>
                <w:rFonts w:eastAsia="Calibri" w:cs="Times New Roman"/>
                <w:sz w:val="22"/>
                <w:lang w:eastAsia="ru-RU"/>
              </w:rPr>
              <w:br/>
            </w:r>
          </w:p>
          <w:p w14:paraId="11A23DB0" w14:textId="77777777" w:rsidR="00F3245A" w:rsidRPr="00F3245A" w:rsidRDefault="00F3245A" w:rsidP="00F3245A">
            <w:pPr>
              <w:spacing w:line="240" w:lineRule="auto"/>
              <w:ind w:firstLine="0"/>
              <w:rPr>
                <w:rFonts w:eastAsia="Calibri" w:cs="Times New Roman"/>
                <w:sz w:val="22"/>
                <w:lang w:eastAsia="ru-RU"/>
              </w:rPr>
            </w:pPr>
          </w:p>
        </w:tc>
        <w:tc>
          <w:tcPr>
            <w:tcW w:w="3969" w:type="dxa"/>
            <w:tcBorders>
              <w:top w:val="single" w:sz="4" w:space="0" w:color="000000"/>
              <w:left w:val="single" w:sz="4" w:space="0" w:color="000000"/>
              <w:bottom w:val="single" w:sz="4" w:space="0" w:color="000000"/>
              <w:right w:val="single" w:sz="4" w:space="0" w:color="000000"/>
            </w:tcBorders>
          </w:tcPr>
          <w:p w14:paraId="18253B5E" w14:textId="77777777" w:rsidR="00F3245A" w:rsidRPr="00F3245A" w:rsidRDefault="00F3245A" w:rsidP="00F3245A">
            <w:pPr>
              <w:widowControl w:val="0"/>
              <w:spacing w:line="240" w:lineRule="auto"/>
              <w:ind w:firstLine="0"/>
              <w:jc w:val="left"/>
              <w:rPr>
                <w:rFonts w:eastAsia="Times New Roman" w:cs="Times New Roman"/>
                <w:sz w:val="22"/>
                <w:lang w:eastAsia="ru-RU"/>
              </w:rPr>
            </w:pPr>
            <w:r w:rsidRPr="00F3245A">
              <w:rPr>
                <w:rFonts w:eastAsia="Times New Roman" w:cs="Times New Roman"/>
                <w:sz w:val="22"/>
                <w:lang w:eastAsia="ru-RU"/>
              </w:rPr>
              <w:t>Обсуждение по вопросам лекции</w:t>
            </w:r>
          </w:p>
          <w:p w14:paraId="65E773A1" w14:textId="77777777" w:rsidR="00F3245A" w:rsidRPr="00F3245A" w:rsidRDefault="00F3245A" w:rsidP="00F3245A">
            <w:pPr>
              <w:spacing w:line="240" w:lineRule="auto"/>
              <w:ind w:firstLine="0"/>
              <w:rPr>
                <w:rFonts w:eastAsia="Times New Roman" w:cs="Times New Roman"/>
                <w:sz w:val="22"/>
                <w:lang w:eastAsia="ru-RU"/>
              </w:rPr>
            </w:pPr>
            <w:r w:rsidRPr="00F3245A">
              <w:rPr>
                <w:rFonts w:eastAsia="Times New Roman" w:cs="Times New Roman"/>
                <w:sz w:val="22"/>
                <w:lang w:eastAsia="ru-RU"/>
              </w:rPr>
              <w:t>Заполнение сравнительных таблиц</w:t>
            </w:r>
          </w:p>
          <w:p w14:paraId="7B4BD6D4"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Тестирование</w:t>
            </w:r>
          </w:p>
          <w:p w14:paraId="277D8013"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Устный опрос</w:t>
            </w:r>
          </w:p>
          <w:p w14:paraId="550DCD11"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Представление результатов практических работ</w:t>
            </w:r>
          </w:p>
          <w:p w14:paraId="26D56D26"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Защита творческих работ</w:t>
            </w:r>
          </w:p>
          <w:p w14:paraId="113C9A63" w14:textId="77777777" w:rsidR="00F3245A" w:rsidRPr="00F3245A" w:rsidRDefault="00F3245A" w:rsidP="00F3245A">
            <w:pPr>
              <w:spacing w:line="240" w:lineRule="auto"/>
              <w:ind w:firstLine="0"/>
              <w:rPr>
                <w:rFonts w:eastAsia="Calibri" w:cs="Times New Roman"/>
                <w:b/>
                <w:sz w:val="22"/>
                <w:lang w:eastAsia="ru-RU"/>
              </w:rPr>
            </w:pPr>
            <w:r w:rsidRPr="00F3245A">
              <w:rPr>
                <w:rFonts w:eastAsia="Calibri" w:cs="Times New Roman"/>
                <w:sz w:val="22"/>
                <w:lang w:eastAsia="ru-RU"/>
              </w:rPr>
              <w:t>Выполнение заданий промежуточной аттестации</w:t>
            </w:r>
          </w:p>
        </w:tc>
      </w:tr>
      <w:tr w:rsidR="00F3245A" w:rsidRPr="00F3245A" w14:paraId="10D8DDBB" w14:textId="77777777" w:rsidTr="00494894">
        <w:trPr>
          <w:jc w:val="center"/>
        </w:trPr>
        <w:tc>
          <w:tcPr>
            <w:tcW w:w="3681" w:type="dxa"/>
            <w:tcBorders>
              <w:top w:val="single" w:sz="4" w:space="0" w:color="000000"/>
              <w:left w:val="single" w:sz="4" w:space="0" w:color="000000"/>
              <w:bottom w:val="single" w:sz="4" w:space="0" w:color="000000"/>
              <w:right w:val="single" w:sz="4" w:space="0" w:color="000000"/>
            </w:tcBorders>
          </w:tcPr>
          <w:p w14:paraId="380600DA" w14:textId="77777777" w:rsidR="00F3245A" w:rsidRPr="00F3245A" w:rsidRDefault="00F3245A" w:rsidP="00F3245A">
            <w:pPr>
              <w:spacing w:line="240" w:lineRule="auto"/>
              <w:ind w:firstLine="0"/>
              <w:rPr>
                <w:rFonts w:eastAsia="Calibri" w:cs="Times New Roman"/>
                <w:b/>
                <w:sz w:val="22"/>
                <w:lang w:eastAsia="ru-RU"/>
              </w:rPr>
            </w:pPr>
            <w:r w:rsidRPr="00F3245A">
              <w:rPr>
                <w:rFonts w:eastAsia="Calibri" w:cs="Times New Roman"/>
                <w:sz w:val="22"/>
                <w:lang w:eastAsia="ru-RU"/>
              </w:rPr>
              <w:t xml:space="preserve">ОК 02. Использовать современные средства поиска, анализа </w:t>
            </w:r>
            <w:r w:rsidRPr="00F3245A">
              <w:rPr>
                <w:rFonts w:eastAsia="Calibri" w:cs="Times New Roman"/>
                <w:sz w:val="22"/>
                <w:lang w:eastAsia="ru-RU"/>
              </w:rPr>
              <w:br/>
              <w:t xml:space="preserve">и интерпретации информации, </w:t>
            </w:r>
            <w:r w:rsidRPr="00F3245A">
              <w:rPr>
                <w:rFonts w:eastAsia="Calibri" w:cs="Times New Roman"/>
                <w:sz w:val="22"/>
                <w:lang w:eastAsia="ru-RU"/>
              </w:rPr>
              <w:br/>
              <w:t>и информационные технологии для выполнения задач профессиональной деятельности</w:t>
            </w:r>
          </w:p>
        </w:tc>
        <w:tc>
          <w:tcPr>
            <w:tcW w:w="1984" w:type="dxa"/>
            <w:tcBorders>
              <w:top w:val="single" w:sz="4" w:space="0" w:color="000000"/>
              <w:left w:val="single" w:sz="4" w:space="0" w:color="000000"/>
              <w:bottom w:val="single" w:sz="4" w:space="0" w:color="000000"/>
              <w:right w:val="single" w:sz="4" w:space="0" w:color="000000"/>
            </w:tcBorders>
          </w:tcPr>
          <w:p w14:paraId="3A4DF2FD" w14:textId="5559EEBA" w:rsidR="00F3245A" w:rsidRDefault="008F3A53" w:rsidP="00F3245A">
            <w:pPr>
              <w:spacing w:line="240" w:lineRule="auto"/>
              <w:ind w:firstLine="0"/>
              <w:contextualSpacing/>
              <w:rPr>
                <w:rFonts w:eastAsia="Calibri" w:cs="Times New Roman"/>
                <w:sz w:val="22"/>
                <w:lang w:eastAsia="ru-RU"/>
              </w:rPr>
            </w:pPr>
            <w:r>
              <w:rPr>
                <w:rFonts w:eastAsia="Calibri" w:cs="Times New Roman"/>
                <w:sz w:val="22"/>
                <w:lang w:eastAsia="ru-RU"/>
              </w:rPr>
              <w:t xml:space="preserve">Р 1 </w:t>
            </w:r>
            <w:r w:rsidR="00F3245A" w:rsidRPr="00F3245A">
              <w:rPr>
                <w:rFonts w:eastAsia="Calibri" w:cs="Times New Roman"/>
                <w:sz w:val="22"/>
                <w:lang w:eastAsia="ru-RU"/>
              </w:rPr>
              <w:t>Тем</w:t>
            </w:r>
            <w:r>
              <w:rPr>
                <w:rFonts w:eastAsia="Calibri" w:cs="Times New Roman"/>
                <w:sz w:val="22"/>
                <w:lang w:eastAsia="ru-RU"/>
              </w:rPr>
              <w:t>а</w:t>
            </w:r>
            <w:r w:rsidR="00F3245A" w:rsidRPr="00F3245A">
              <w:rPr>
                <w:rFonts w:eastAsia="Calibri" w:cs="Times New Roman"/>
                <w:sz w:val="22"/>
                <w:lang w:eastAsia="ru-RU"/>
              </w:rPr>
              <w:t xml:space="preserve"> 1.1</w:t>
            </w:r>
          </w:p>
          <w:p w14:paraId="09D477D6" w14:textId="4A21ADBD"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2</w:t>
            </w:r>
            <w:r w:rsidRPr="008F3A53">
              <w:rPr>
                <w:rFonts w:eastAsia="Calibri" w:cs="Times New Roman"/>
                <w:sz w:val="22"/>
                <w:lang w:eastAsia="ru-RU"/>
              </w:rPr>
              <w:t xml:space="preserve"> Тем</w:t>
            </w:r>
            <w:r>
              <w:rPr>
                <w:rFonts w:eastAsia="Calibri" w:cs="Times New Roman"/>
                <w:sz w:val="22"/>
                <w:lang w:eastAsia="ru-RU"/>
              </w:rPr>
              <w:t xml:space="preserve">ы </w:t>
            </w:r>
            <w:r w:rsidR="00F3245A" w:rsidRPr="00F3245A">
              <w:rPr>
                <w:rFonts w:eastAsia="Calibri" w:cs="Times New Roman"/>
                <w:sz w:val="22"/>
                <w:lang w:eastAsia="ru-RU"/>
              </w:rPr>
              <w:t>2.1 -2.3</w:t>
            </w:r>
          </w:p>
          <w:p w14:paraId="20254F76" w14:textId="5CB1FC42"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 xml:space="preserve">3 </w:t>
            </w:r>
            <w:r w:rsidRPr="008F3A53">
              <w:rPr>
                <w:rFonts w:eastAsia="Calibri" w:cs="Times New Roman"/>
                <w:sz w:val="22"/>
                <w:lang w:eastAsia="ru-RU"/>
              </w:rPr>
              <w:t xml:space="preserve">Темы </w:t>
            </w:r>
            <w:r w:rsidR="00F3245A" w:rsidRPr="00F3245A">
              <w:rPr>
                <w:rFonts w:eastAsia="Calibri" w:cs="Times New Roman"/>
                <w:sz w:val="22"/>
                <w:lang w:eastAsia="ru-RU"/>
              </w:rPr>
              <w:t>3.1- 3.3</w:t>
            </w:r>
          </w:p>
          <w:p w14:paraId="1F6F3026" w14:textId="1D420ABD"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4</w:t>
            </w:r>
            <w:r w:rsidRPr="008F3A53">
              <w:rPr>
                <w:rFonts w:eastAsia="Calibri" w:cs="Times New Roman"/>
                <w:sz w:val="22"/>
                <w:lang w:eastAsia="ru-RU"/>
              </w:rPr>
              <w:t xml:space="preserve"> Темы </w:t>
            </w:r>
            <w:r w:rsidR="00F3245A" w:rsidRPr="00F3245A">
              <w:rPr>
                <w:rFonts w:eastAsia="Calibri" w:cs="Times New Roman"/>
                <w:sz w:val="22"/>
                <w:lang w:eastAsia="ru-RU"/>
              </w:rPr>
              <w:t>4.1-4.3</w:t>
            </w:r>
          </w:p>
          <w:p w14:paraId="4506528F" w14:textId="7D4F1758"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5</w:t>
            </w:r>
            <w:r w:rsidRPr="008F3A53">
              <w:rPr>
                <w:rFonts w:eastAsia="Calibri" w:cs="Times New Roman"/>
                <w:sz w:val="22"/>
                <w:lang w:eastAsia="ru-RU"/>
              </w:rPr>
              <w:t xml:space="preserve"> Темы </w:t>
            </w:r>
            <w:r>
              <w:rPr>
                <w:rFonts w:eastAsia="Calibri" w:cs="Times New Roman"/>
                <w:sz w:val="22"/>
                <w:lang w:eastAsia="ru-RU"/>
              </w:rPr>
              <w:t>5.1</w:t>
            </w:r>
            <w:r w:rsidR="00F3245A" w:rsidRPr="00F3245A">
              <w:rPr>
                <w:rFonts w:eastAsia="Calibri" w:cs="Times New Roman"/>
                <w:sz w:val="22"/>
                <w:lang w:eastAsia="ru-RU"/>
              </w:rPr>
              <w:t>-5.4</w:t>
            </w:r>
          </w:p>
          <w:p w14:paraId="3516689F" w14:textId="0AC371C4"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 xml:space="preserve">6 </w:t>
            </w:r>
            <w:r w:rsidRPr="008F3A53">
              <w:rPr>
                <w:rFonts w:eastAsia="Calibri" w:cs="Times New Roman"/>
                <w:sz w:val="22"/>
                <w:lang w:eastAsia="ru-RU"/>
              </w:rPr>
              <w:t xml:space="preserve">Темы </w:t>
            </w:r>
            <w:r w:rsidR="00F3245A" w:rsidRPr="00F3245A">
              <w:rPr>
                <w:rFonts w:eastAsia="Calibri" w:cs="Times New Roman"/>
                <w:sz w:val="22"/>
                <w:lang w:eastAsia="ru-RU"/>
              </w:rPr>
              <w:t>6.1-6.3</w:t>
            </w:r>
          </w:p>
          <w:p w14:paraId="316D2891" w14:textId="760D49DD"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7</w:t>
            </w:r>
            <w:r w:rsidRPr="008F3A53">
              <w:rPr>
                <w:rFonts w:eastAsia="Calibri" w:cs="Times New Roman"/>
                <w:sz w:val="22"/>
                <w:lang w:eastAsia="ru-RU"/>
              </w:rPr>
              <w:t xml:space="preserve"> Темы </w:t>
            </w:r>
            <w:r>
              <w:rPr>
                <w:rFonts w:eastAsia="Calibri" w:cs="Times New Roman"/>
                <w:sz w:val="22"/>
                <w:lang w:eastAsia="ru-RU"/>
              </w:rPr>
              <w:t>7.1</w:t>
            </w:r>
            <w:r w:rsidR="00F3245A" w:rsidRPr="00F3245A">
              <w:rPr>
                <w:rFonts w:eastAsia="Calibri" w:cs="Times New Roman"/>
                <w:sz w:val="22"/>
                <w:lang w:eastAsia="ru-RU"/>
              </w:rPr>
              <w:t>-7.3</w:t>
            </w:r>
          </w:p>
          <w:p w14:paraId="4927A2E1" w14:textId="533FE42B"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8</w:t>
            </w:r>
            <w:r w:rsidRPr="008F3A53">
              <w:rPr>
                <w:rFonts w:eastAsia="Calibri" w:cs="Times New Roman"/>
                <w:sz w:val="22"/>
                <w:lang w:eastAsia="ru-RU"/>
              </w:rPr>
              <w:t xml:space="preserve"> Темы </w:t>
            </w:r>
            <w:r w:rsidR="00F3245A" w:rsidRPr="00F3245A">
              <w:rPr>
                <w:rFonts w:eastAsia="Calibri" w:cs="Times New Roman"/>
                <w:sz w:val="22"/>
                <w:lang w:eastAsia="ru-RU"/>
              </w:rPr>
              <w:t>8.1, 8.2</w:t>
            </w:r>
          </w:p>
          <w:p w14:paraId="24F1F421" w14:textId="5F9B8781" w:rsidR="00F3245A" w:rsidRPr="00F3245A" w:rsidRDefault="008F3A53" w:rsidP="008F3A53">
            <w:pPr>
              <w:spacing w:line="240" w:lineRule="auto"/>
              <w:ind w:firstLine="0"/>
              <w:contextualSpacing/>
              <w:jc w:val="left"/>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9</w:t>
            </w:r>
            <w:r w:rsidRPr="008F3A53">
              <w:rPr>
                <w:rFonts w:eastAsia="Calibri" w:cs="Times New Roman"/>
                <w:sz w:val="22"/>
                <w:lang w:eastAsia="ru-RU"/>
              </w:rPr>
              <w:t xml:space="preserve"> Темы </w:t>
            </w:r>
            <w:r w:rsidR="00F3245A" w:rsidRPr="00F3245A">
              <w:rPr>
                <w:rFonts w:eastAsia="Calibri" w:cs="Times New Roman"/>
                <w:sz w:val="22"/>
                <w:lang w:eastAsia="ru-RU"/>
              </w:rPr>
              <w:t>9.1-9.3</w:t>
            </w:r>
          </w:p>
        </w:tc>
        <w:tc>
          <w:tcPr>
            <w:tcW w:w="3969" w:type="dxa"/>
            <w:tcBorders>
              <w:top w:val="single" w:sz="4" w:space="0" w:color="000000"/>
              <w:left w:val="single" w:sz="4" w:space="0" w:color="000000"/>
              <w:bottom w:val="single" w:sz="4" w:space="0" w:color="000000"/>
              <w:right w:val="single" w:sz="4" w:space="0" w:color="000000"/>
            </w:tcBorders>
          </w:tcPr>
          <w:p w14:paraId="712F4C62" w14:textId="77777777" w:rsidR="00F3245A" w:rsidRPr="00F3245A" w:rsidRDefault="00F3245A" w:rsidP="00F3245A">
            <w:pPr>
              <w:widowControl w:val="0"/>
              <w:spacing w:line="240" w:lineRule="auto"/>
              <w:ind w:firstLine="0"/>
              <w:jc w:val="left"/>
              <w:rPr>
                <w:rFonts w:eastAsia="Times New Roman" w:cs="Times New Roman"/>
                <w:sz w:val="22"/>
                <w:lang w:eastAsia="ru-RU"/>
              </w:rPr>
            </w:pPr>
            <w:r w:rsidRPr="00F3245A">
              <w:rPr>
                <w:rFonts w:eastAsia="Times New Roman" w:cs="Times New Roman"/>
                <w:sz w:val="22"/>
                <w:lang w:eastAsia="ru-RU"/>
              </w:rPr>
              <w:t>Оцениваемая дискуссия по вопросам лекции</w:t>
            </w:r>
          </w:p>
          <w:p w14:paraId="1F36BAB5"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Представление результатов практических работ</w:t>
            </w:r>
          </w:p>
          <w:p w14:paraId="11A56323" w14:textId="20EE864A" w:rsidR="00F3245A" w:rsidRPr="00F3245A" w:rsidRDefault="00F3245A" w:rsidP="00F3245A">
            <w:pPr>
              <w:widowControl w:val="0"/>
              <w:spacing w:line="240" w:lineRule="auto"/>
              <w:ind w:firstLine="0"/>
              <w:jc w:val="left"/>
              <w:rPr>
                <w:rFonts w:eastAsia="Calibri" w:cs="Times New Roman"/>
                <w:sz w:val="22"/>
                <w:lang w:eastAsia="ru-RU"/>
              </w:rPr>
            </w:pPr>
            <w:r w:rsidRPr="00F3245A">
              <w:rPr>
                <w:rFonts w:eastAsia="Times New Roman" w:cs="Times New Roman"/>
                <w:sz w:val="22"/>
                <w:lang w:eastAsia="ru-RU"/>
              </w:rPr>
              <w:t>Представление устных сообщений с презентацией</w:t>
            </w:r>
          </w:p>
        </w:tc>
      </w:tr>
      <w:tr w:rsidR="00F3245A" w:rsidRPr="00F3245A" w14:paraId="7CBA6D2B" w14:textId="77777777" w:rsidTr="00494894">
        <w:trPr>
          <w:jc w:val="center"/>
        </w:trPr>
        <w:tc>
          <w:tcPr>
            <w:tcW w:w="3681" w:type="dxa"/>
            <w:tcBorders>
              <w:top w:val="single" w:sz="4" w:space="0" w:color="000000"/>
              <w:left w:val="single" w:sz="4" w:space="0" w:color="000000"/>
              <w:bottom w:val="single" w:sz="4" w:space="0" w:color="000000"/>
              <w:right w:val="single" w:sz="4" w:space="0" w:color="000000"/>
            </w:tcBorders>
          </w:tcPr>
          <w:p w14:paraId="6ABF0242" w14:textId="77777777" w:rsidR="00F3245A" w:rsidRPr="00F3245A" w:rsidRDefault="00F3245A" w:rsidP="00F3245A">
            <w:pPr>
              <w:spacing w:line="240" w:lineRule="auto"/>
              <w:ind w:firstLine="0"/>
              <w:rPr>
                <w:rFonts w:eastAsia="Calibri" w:cs="Times New Roman"/>
                <w:sz w:val="22"/>
                <w:lang w:eastAsia="ru-RU"/>
              </w:rPr>
            </w:pPr>
            <w:r w:rsidRPr="00F3245A">
              <w:rPr>
                <w:rFonts w:eastAsia="Times New Roman" w:cs="Times New Roman"/>
                <w:sz w:val="22"/>
                <w:lang w:eastAsia="ru-RU"/>
              </w:rPr>
              <w:t>ОК 04. Эффективно взаимодействовать и работать в коллективе и команде</w:t>
            </w:r>
          </w:p>
        </w:tc>
        <w:tc>
          <w:tcPr>
            <w:tcW w:w="1984" w:type="dxa"/>
            <w:tcBorders>
              <w:top w:val="single" w:sz="4" w:space="0" w:color="000000"/>
              <w:left w:val="single" w:sz="4" w:space="0" w:color="000000"/>
              <w:bottom w:val="single" w:sz="4" w:space="0" w:color="000000"/>
              <w:right w:val="single" w:sz="4" w:space="0" w:color="000000"/>
            </w:tcBorders>
          </w:tcPr>
          <w:p w14:paraId="24F649E8" w14:textId="39ADFE45"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2 Темы </w:t>
            </w:r>
            <w:r w:rsidR="00F3245A" w:rsidRPr="00F3245A">
              <w:rPr>
                <w:rFonts w:eastAsia="Calibri" w:cs="Times New Roman"/>
                <w:sz w:val="22"/>
                <w:lang w:eastAsia="ru-RU"/>
              </w:rPr>
              <w:t>2.1 -2.3</w:t>
            </w:r>
          </w:p>
          <w:p w14:paraId="4E49ECE2" w14:textId="353D6F6C"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3</w:t>
            </w:r>
            <w:r w:rsidRPr="008F3A53">
              <w:rPr>
                <w:rFonts w:eastAsia="Calibri" w:cs="Times New Roman"/>
                <w:sz w:val="22"/>
                <w:lang w:eastAsia="ru-RU"/>
              </w:rPr>
              <w:t xml:space="preserve"> Темы </w:t>
            </w:r>
            <w:r w:rsidR="00F3245A" w:rsidRPr="00F3245A">
              <w:rPr>
                <w:rFonts w:eastAsia="Calibri" w:cs="Times New Roman"/>
                <w:sz w:val="22"/>
                <w:lang w:eastAsia="ru-RU"/>
              </w:rPr>
              <w:t>3.1- 3.3</w:t>
            </w:r>
          </w:p>
          <w:p w14:paraId="500CF57B" w14:textId="4C3AD754"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4</w:t>
            </w:r>
            <w:r w:rsidRPr="008F3A53">
              <w:rPr>
                <w:rFonts w:eastAsia="Calibri" w:cs="Times New Roman"/>
                <w:sz w:val="22"/>
                <w:lang w:eastAsia="ru-RU"/>
              </w:rPr>
              <w:t xml:space="preserve"> Темы </w:t>
            </w:r>
            <w:r w:rsidR="00F3245A" w:rsidRPr="00F3245A">
              <w:rPr>
                <w:rFonts w:eastAsia="Calibri" w:cs="Times New Roman"/>
                <w:sz w:val="22"/>
                <w:lang w:eastAsia="ru-RU"/>
              </w:rPr>
              <w:t>4.1-4.3</w:t>
            </w:r>
          </w:p>
          <w:p w14:paraId="1518FADF" w14:textId="63179EB9"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5</w:t>
            </w:r>
            <w:r w:rsidRPr="008F3A53">
              <w:rPr>
                <w:rFonts w:eastAsia="Calibri" w:cs="Times New Roman"/>
                <w:sz w:val="22"/>
                <w:lang w:eastAsia="ru-RU"/>
              </w:rPr>
              <w:t xml:space="preserve"> Темы </w:t>
            </w:r>
            <w:r w:rsidR="00F3245A" w:rsidRPr="00F3245A">
              <w:rPr>
                <w:rFonts w:eastAsia="Calibri" w:cs="Times New Roman"/>
                <w:sz w:val="22"/>
                <w:lang w:eastAsia="ru-RU"/>
              </w:rPr>
              <w:t>5.1-5.4</w:t>
            </w:r>
          </w:p>
          <w:p w14:paraId="4F272C33" w14:textId="0B7D32D5"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6</w:t>
            </w:r>
            <w:r w:rsidRPr="008F3A53">
              <w:rPr>
                <w:rFonts w:eastAsia="Calibri" w:cs="Times New Roman"/>
                <w:sz w:val="22"/>
                <w:lang w:eastAsia="ru-RU"/>
              </w:rPr>
              <w:t xml:space="preserve"> Темы </w:t>
            </w:r>
            <w:r w:rsidR="00F3245A" w:rsidRPr="00F3245A">
              <w:rPr>
                <w:rFonts w:eastAsia="Calibri" w:cs="Times New Roman"/>
                <w:sz w:val="22"/>
                <w:lang w:eastAsia="ru-RU"/>
              </w:rPr>
              <w:t>6.1-6.3</w:t>
            </w:r>
          </w:p>
          <w:p w14:paraId="3492AE2F" w14:textId="0FF9CA5B"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7</w:t>
            </w:r>
            <w:r w:rsidRPr="008F3A53">
              <w:rPr>
                <w:rFonts w:eastAsia="Calibri" w:cs="Times New Roman"/>
                <w:sz w:val="22"/>
                <w:lang w:eastAsia="ru-RU"/>
              </w:rPr>
              <w:t xml:space="preserve"> Темы </w:t>
            </w:r>
            <w:r w:rsidR="00F3245A" w:rsidRPr="00F3245A">
              <w:rPr>
                <w:rFonts w:eastAsia="Calibri" w:cs="Times New Roman"/>
                <w:sz w:val="22"/>
                <w:lang w:eastAsia="ru-RU"/>
              </w:rPr>
              <w:t>7.1-7.3</w:t>
            </w:r>
          </w:p>
          <w:p w14:paraId="2D5B3178" w14:textId="034B544A"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8</w:t>
            </w:r>
            <w:r w:rsidRPr="008F3A53">
              <w:rPr>
                <w:rFonts w:eastAsia="Calibri" w:cs="Times New Roman"/>
                <w:sz w:val="22"/>
                <w:lang w:eastAsia="ru-RU"/>
              </w:rPr>
              <w:t xml:space="preserve"> Темы </w:t>
            </w:r>
            <w:r w:rsidR="00F3245A" w:rsidRPr="00F3245A">
              <w:rPr>
                <w:rFonts w:eastAsia="Calibri" w:cs="Times New Roman"/>
                <w:sz w:val="22"/>
                <w:lang w:eastAsia="ru-RU"/>
              </w:rPr>
              <w:t>8.1, 8.2</w:t>
            </w:r>
          </w:p>
          <w:p w14:paraId="275F2289" w14:textId="12E3FA54" w:rsidR="00F3245A" w:rsidRPr="00F3245A" w:rsidRDefault="008F3A53" w:rsidP="008F3A53">
            <w:pPr>
              <w:spacing w:line="240" w:lineRule="auto"/>
              <w:ind w:firstLine="0"/>
              <w:contextualSpacing/>
              <w:jc w:val="left"/>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9</w:t>
            </w:r>
            <w:r w:rsidRPr="008F3A53">
              <w:rPr>
                <w:rFonts w:eastAsia="Calibri" w:cs="Times New Roman"/>
                <w:sz w:val="22"/>
                <w:lang w:eastAsia="ru-RU"/>
              </w:rPr>
              <w:t xml:space="preserve"> Темы </w:t>
            </w:r>
            <w:r w:rsidR="00F3245A" w:rsidRPr="00F3245A">
              <w:rPr>
                <w:rFonts w:eastAsia="Calibri" w:cs="Times New Roman"/>
                <w:sz w:val="22"/>
                <w:lang w:eastAsia="ru-RU"/>
              </w:rPr>
              <w:t>9.1-9.3</w:t>
            </w:r>
          </w:p>
        </w:tc>
        <w:tc>
          <w:tcPr>
            <w:tcW w:w="3969" w:type="dxa"/>
            <w:tcBorders>
              <w:top w:val="single" w:sz="4" w:space="0" w:color="000000"/>
              <w:left w:val="single" w:sz="4" w:space="0" w:color="000000"/>
              <w:bottom w:val="single" w:sz="4" w:space="0" w:color="000000"/>
              <w:right w:val="single" w:sz="4" w:space="0" w:color="000000"/>
            </w:tcBorders>
          </w:tcPr>
          <w:p w14:paraId="07BCAF40" w14:textId="77777777" w:rsidR="00F3245A" w:rsidRPr="00F3245A" w:rsidRDefault="00F3245A" w:rsidP="00F3245A">
            <w:pPr>
              <w:widowControl w:val="0"/>
              <w:spacing w:line="240" w:lineRule="auto"/>
              <w:ind w:firstLine="0"/>
              <w:jc w:val="left"/>
              <w:rPr>
                <w:rFonts w:eastAsia="Times New Roman" w:cs="Times New Roman"/>
                <w:sz w:val="22"/>
                <w:lang w:eastAsia="ru-RU"/>
              </w:rPr>
            </w:pPr>
            <w:r w:rsidRPr="00F3245A">
              <w:rPr>
                <w:rFonts w:eastAsia="Times New Roman" w:cs="Times New Roman"/>
                <w:sz w:val="22"/>
                <w:lang w:eastAsia="ru-RU"/>
              </w:rPr>
              <w:t>Обсуждение по вопросам лекции</w:t>
            </w:r>
          </w:p>
          <w:p w14:paraId="6C9BD6AE"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Представление результатов практических работ</w:t>
            </w:r>
          </w:p>
          <w:p w14:paraId="40D31431" w14:textId="6BEFB090"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Защита творческих работ</w:t>
            </w:r>
          </w:p>
        </w:tc>
      </w:tr>
      <w:tr w:rsidR="00F3245A" w:rsidRPr="00F3245A" w14:paraId="457F3096" w14:textId="77777777" w:rsidTr="00494894">
        <w:trPr>
          <w:jc w:val="center"/>
        </w:trPr>
        <w:tc>
          <w:tcPr>
            <w:tcW w:w="3681" w:type="dxa"/>
            <w:tcBorders>
              <w:top w:val="single" w:sz="4" w:space="0" w:color="000000"/>
              <w:left w:val="single" w:sz="4" w:space="0" w:color="000000"/>
              <w:bottom w:val="single" w:sz="4" w:space="0" w:color="000000"/>
              <w:right w:val="single" w:sz="4" w:space="0" w:color="000000"/>
            </w:tcBorders>
          </w:tcPr>
          <w:p w14:paraId="16FB14DE" w14:textId="77777777" w:rsidR="00F3245A" w:rsidRPr="00F3245A" w:rsidRDefault="00F3245A" w:rsidP="00F3245A">
            <w:pPr>
              <w:spacing w:line="240" w:lineRule="auto"/>
              <w:ind w:firstLine="0"/>
              <w:rPr>
                <w:rFonts w:eastAsia="Times New Roman" w:cs="Times New Roman"/>
                <w:sz w:val="22"/>
                <w:lang w:eastAsia="ru-RU"/>
              </w:rPr>
            </w:pPr>
            <w:r w:rsidRPr="00F3245A">
              <w:rPr>
                <w:rFonts w:eastAsia="Times New Roman" w:cs="Times New Roman"/>
                <w:sz w:val="22"/>
                <w:lang w:eastAsia="ru-RU"/>
              </w:rPr>
              <w:t xml:space="preserve">ОК 07. Содействовать сохранению окружающей среды, ресурсосбережению, применять знания </w:t>
            </w:r>
            <w:r w:rsidRPr="00F3245A">
              <w:rPr>
                <w:rFonts w:eastAsia="Times New Roman" w:cs="Times New Roman"/>
                <w:sz w:val="22"/>
                <w:lang w:eastAsia="ru-RU"/>
              </w:rPr>
              <w:br/>
              <w:t xml:space="preserve">об изменении климата, принципы бережливого производства, эффективно действовать </w:t>
            </w:r>
          </w:p>
          <w:p w14:paraId="395C4112" w14:textId="77777777" w:rsidR="00F3245A" w:rsidRPr="00F3245A" w:rsidRDefault="00F3245A" w:rsidP="00F3245A">
            <w:pPr>
              <w:spacing w:line="240" w:lineRule="auto"/>
              <w:ind w:firstLine="0"/>
              <w:rPr>
                <w:rFonts w:eastAsia="Calibri" w:cs="Times New Roman"/>
                <w:sz w:val="22"/>
                <w:lang w:eastAsia="ru-RU"/>
              </w:rPr>
            </w:pPr>
            <w:r w:rsidRPr="00F3245A">
              <w:rPr>
                <w:rFonts w:eastAsia="Times New Roman" w:cs="Times New Roman"/>
                <w:sz w:val="22"/>
                <w:lang w:eastAsia="ru-RU"/>
              </w:rPr>
              <w:t>в чрезвычайных ситуациях</w:t>
            </w:r>
          </w:p>
        </w:tc>
        <w:tc>
          <w:tcPr>
            <w:tcW w:w="1984" w:type="dxa"/>
            <w:tcBorders>
              <w:top w:val="single" w:sz="4" w:space="0" w:color="000000"/>
              <w:left w:val="single" w:sz="4" w:space="0" w:color="000000"/>
              <w:bottom w:val="single" w:sz="4" w:space="0" w:color="000000"/>
              <w:right w:val="single" w:sz="4" w:space="0" w:color="000000"/>
            </w:tcBorders>
          </w:tcPr>
          <w:p w14:paraId="4BCBE463" w14:textId="5ED7F719" w:rsidR="00F3245A" w:rsidRDefault="008F3A53" w:rsidP="00F3245A">
            <w:pPr>
              <w:spacing w:line="240" w:lineRule="auto"/>
              <w:ind w:firstLine="0"/>
              <w:contextualSpacing/>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 xml:space="preserve">8 </w:t>
            </w:r>
            <w:r w:rsidRPr="008F3A53">
              <w:rPr>
                <w:rFonts w:eastAsia="Calibri" w:cs="Times New Roman"/>
                <w:sz w:val="22"/>
                <w:lang w:eastAsia="ru-RU"/>
              </w:rPr>
              <w:t xml:space="preserve">Темы </w:t>
            </w:r>
            <w:r w:rsidR="00F3245A" w:rsidRPr="00F3245A">
              <w:rPr>
                <w:rFonts w:eastAsia="Calibri" w:cs="Times New Roman"/>
                <w:sz w:val="22"/>
                <w:lang w:eastAsia="ru-RU"/>
              </w:rPr>
              <w:t>8.1, 8.2</w:t>
            </w:r>
          </w:p>
          <w:p w14:paraId="233920C3" w14:textId="68A1C704" w:rsidR="00F3245A" w:rsidRPr="00F3245A" w:rsidRDefault="008F3A53" w:rsidP="008F3A53">
            <w:pPr>
              <w:spacing w:line="240" w:lineRule="auto"/>
              <w:ind w:firstLine="0"/>
              <w:contextualSpacing/>
              <w:jc w:val="left"/>
              <w:rPr>
                <w:rFonts w:eastAsia="Calibri" w:cs="Times New Roman"/>
                <w:sz w:val="22"/>
                <w:lang w:eastAsia="ru-RU"/>
              </w:rPr>
            </w:pPr>
            <w:r w:rsidRPr="008F3A53">
              <w:rPr>
                <w:rFonts w:eastAsia="Calibri" w:cs="Times New Roman"/>
                <w:sz w:val="22"/>
                <w:lang w:eastAsia="ru-RU"/>
              </w:rPr>
              <w:t xml:space="preserve">Р </w:t>
            </w:r>
            <w:r>
              <w:rPr>
                <w:rFonts w:eastAsia="Calibri" w:cs="Times New Roman"/>
                <w:sz w:val="22"/>
                <w:lang w:eastAsia="ru-RU"/>
              </w:rPr>
              <w:t>9</w:t>
            </w:r>
            <w:r w:rsidRPr="008F3A53">
              <w:rPr>
                <w:rFonts w:eastAsia="Calibri" w:cs="Times New Roman"/>
                <w:sz w:val="22"/>
                <w:lang w:eastAsia="ru-RU"/>
              </w:rPr>
              <w:t xml:space="preserve"> Темы </w:t>
            </w:r>
            <w:r w:rsidR="00F3245A" w:rsidRPr="00F3245A">
              <w:rPr>
                <w:rFonts w:eastAsia="Calibri" w:cs="Times New Roman"/>
                <w:sz w:val="22"/>
                <w:lang w:eastAsia="ru-RU"/>
              </w:rPr>
              <w:t>9.1-9.3</w:t>
            </w:r>
            <w:r w:rsidR="00F3245A" w:rsidRPr="00F3245A">
              <w:rPr>
                <w:rFonts w:eastAsia="Calibri" w:cs="Times New Roman"/>
                <w:sz w:val="22"/>
                <w:lang w:eastAsia="ru-RU"/>
              </w:rPr>
              <w:br/>
            </w:r>
          </w:p>
          <w:p w14:paraId="61AAAEC8" w14:textId="77777777" w:rsidR="00F3245A" w:rsidRPr="00F3245A" w:rsidRDefault="00F3245A" w:rsidP="00F3245A">
            <w:pPr>
              <w:spacing w:line="240" w:lineRule="auto"/>
              <w:ind w:firstLine="0"/>
              <w:contextualSpacing/>
              <w:rPr>
                <w:rFonts w:eastAsia="Calibri" w:cs="Times New Roman"/>
                <w:sz w:val="22"/>
                <w:lang w:eastAsia="ru-RU"/>
              </w:rPr>
            </w:pPr>
          </w:p>
        </w:tc>
        <w:tc>
          <w:tcPr>
            <w:tcW w:w="3969" w:type="dxa"/>
            <w:tcBorders>
              <w:top w:val="single" w:sz="4" w:space="0" w:color="000000"/>
              <w:left w:val="single" w:sz="4" w:space="0" w:color="000000"/>
              <w:bottom w:val="single" w:sz="4" w:space="0" w:color="000000"/>
              <w:right w:val="single" w:sz="4" w:space="0" w:color="000000"/>
            </w:tcBorders>
          </w:tcPr>
          <w:p w14:paraId="5A49CB2D" w14:textId="18CFFB7C" w:rsidR="00F3245A" w:rsidRPr="00F3245A" w:rsidRDefault="00F3245A" w:rsidP="00F3245A">
            <w:pPr>
              <w:widowControl w:val="0"/>
              <w:spacing w:line="240" w:lineRule="auto"/>
              <w:ind w:firstLine="0"/>
              <w:jc w:val="left"/>
              <w:rPr>
                <w:rFonts w:eastAsia="Times New Roman" w:cs="Times New Roman"/>
                <w:sz w:val="22"/>
                <w:lang w:eastAsia="ru-RU"/>
              </w:rPr>
            </w:pPr>
            <w:r w:rsidRPr="00F3245A">
              <w:rPr>
                <w:rFonts w:eastAsia="Times New Roman" w:cs="Times New Roman"/>
                <w:sz w:val="22"/>
                <w:lang w:eastAsia="ru-RU"/>
              </w:rPr>
              <w:t>Обсуждение по вопросам лекции</w:t>
            </w:r>
          </w:p>
          <w:p w14:paraId="5C045E87" w14:textId="77777777" w:rsidR="00F3245A" w:rsidRPr="00F3245A" w:rsidRDefault="00F3245A" w:rsidP="00F3245A">
            <w:pPr>
              <w:spacing w:line="240" w:lineRule="auto"/>
              <w:ind w:firstLine="0"/>
              <w:rPr>
                <w:rFonts w:eastAsia="Times New Roman" w:cs="Times New Roman"/>
                <w:sz w:val="22"/>
                <w:lang w:eastAsia="ru-RU"/>
              </w:rPr>
            </w:pPr>
            <w:r w:rsidRPr="00F3245A">
              <w:rPr>
                <w:rFonts w:eastAsia="Times New Roman" w:cs="Times New Roman"/>
                <w:sz w:val="22"/>
                <w:lang w:eastAsia="ru-RU"/>
              </w:rPr>
              <w:t>Заполнение сравнительных таблиц</w:t>
            </w:r>
          </w:p>
          <w:p w14:paraId="2EAB5170"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Тестирование</w:t>
            </w:r>
          </w:p>
          <w:p w14:paraId="7D5FFAD8"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Устный опрос</w:t>
            </w:r>
          </w:p>
          <w:p w14:paraId="67334903" w14:textId="77777777" w:rsidR="00F3245A" w:rsidRPr="00F3245A" w:rsidRDefault="00F3245A" w:rsidP="00F3245A">
            <w:pPr>
              <w:spacing w:line="240" w:lineRule="auto"/>
              <w:ind w:firstLine="0"/>
              <w:rPr>
                <w:rFonts w:eastAsia="Calibri" w:cs="Times New Roman"/>
                <w:sz w:val="22"/>
                <w:lang w:eastAsia="ru-RU"/>
              </w:rPr>
            </w:pPr>
            <w:r w:rsidRPr="00F3245A">
              <w:rPr>
                <w:rFonts w:eastAsia="Calibri" w:cs="Times New Roman"/>
                <w:sz w:val="22"/>
                <w:lang w:eastAsia="ru-RU"/>
              </w:rPr>
              <w:t>Представление результатов практических работ</w:t>
            </w:r>
          </w:p>
          <w:p w14:paraId="4E023384" w14:textId="77777777" w:rsidR="00F3245A" w:rsidRPr="00F3245A" w:rsidRDefault="00F3245A" w:rsidP="00F3245A">
            <w:pPr>
              <w:widowControl w:val="0"/>
              <w:spacing w:line="240" w:lineRule="auto"/>
              <w:ind w:firstLine="0"/>
              <w:jc w:val="left"/>
              <w:rPr>
                <w:rFonts w:eastAsia="Times New Roman" w:cs="Times New Roman"/>
                <w:sz w:val="22"/>
                <w:lang w:eastAsia="ru-RU"/>
              </w:rPr>
            </w:pPr>
            <w:r w:rsidRPr="00F3245A">
              <w:rPr>
                <w:rFonts w:eastAsia="Calibri" w:cs="Times New Roman"/>
                <w:sz w:val="22"/>
                <w:lang w:eastAsia="ru-RU"/>
              </w:rPr>
              <w:t>Выполнение заданий промежуточной аттестации</w:t>
            </w:r>
          </w:p>
        </w:tc>
      </w:tr>
    </w:tbl>
    <w:p w14:paraId="7DCDD032" w14:textId="77777777" w:rsidR="00494894" w:rsidRDefault="00494894" w:rsidP="00C77D7D">
      <w:pPr>
        <w:ind w:firstLine="851"/>
        <w:rPr>
          <w:rFonts w:eastAsia="Times New Roman" w:cs="Times New Roman"/>
          <w:color w:val="000000"/>
          <w:szCs w:val="24"/>
          <w:lang w:eastAsia="en"/>
        </w:rPr>
      </w:pPr>
      <w:bookmarkStart w:id="18" w:name="_Hlk205392749"/>
      <w:bookmarkEnd w:id="17"/>
    </w:p>
    <w:p w14:paraId="7D1395E6" w14:textId="16BA2298" w:rsidR="00C77D7D" w:rsidRPr="00C77D7D" w:rsidRDefault="00C77D7D" w:rsidP="00C77D7D">
      <w:pPr>
        <w:ind w:firstLine="851"/>
        <w:rPr>
          <w:rFonts w:eastAsia="Times New Roman" w:cs="Times New Roman"/>
          <w:color w:val="000000"/>
          <w:szCs w:val="24"/>
          <w:lang w:eastAsia="en"/>
        </w:rPr>
      </w:pPr>
      <w:r w:rsidRPr="00C77D7D">
        <w:rPr>
          <w:rFonts w:eastAsia="Times New Roman" w:cs="Times New Roman"/>
          <w:color w:val="000000"/>
          <w:szCs w:val="24"/>
          <w:lang w:eastAsia="en"/>
        </w:rPr>
        <w:t xml:space="preserve">Оценочные материалы для проведения текущего контроля по дисциплине – </w:t>
      </w:r>
      <w:r w:rsidRPr="00C77D7D">
        <w:rPr>
          <w:rFonts w:eastAsia="Times New Roman" w:cs="Times New Roman"/>
          <w:i/>
          <w:iCs/>
          <w:color w:val="000000"/>
          <w:szCs w:val="24"/>
          <w:lang w:eastAsia="en"/>
        </w:rPr>
        <w:t>Приложение 1</w:t>
      </w:r>
    </w:p>
    <w:p w14:paraId="736AA139" w14:textId="77777777" w:rsidR="00C77D7D" w:rsidRPr="00C77D7D" w:rsidRDefault="00C77D7D" w:rsidP="00C77D7D">
      <w:pPr>
        <w:ind w:firstLine="851"/>
        <w:rPr>
          <w:rFonts w:eastAsia="Times New Roman" w:cs="Times New Roman"/>
          <w:szCs w:val="24"/>
          <w:lang w:eastAsia="en"/>
        </w:rPr>
      </w:pPr>
      <w:r w:rsidRPr="00C77D7D">
        <w:rPr>
          <w:rFonts w:eastAsia="Times New Roman" w:cs="Times New Roman"/>
          <w:szCs w:val="24"/>
          <w:lang w:eastAsia="en"/>
        </w:rPr>
        <w:t xml:space="preserve">Оценочные материалы для проведения промежуточного контроля по дисциплине – </w:t>
      </w:r>
      <w:r w:rsidRPr="00C77D7D">
        <w:rPr>
          <w:rFonts w:eastAsia="Times New Roman" w:cs="Times New Roman"/>
          <w:i/>
          <w:iCs/>
          <w:szCs w:val="24"/>
          <w:lang w:eastAsia="en"/>
        </w:rPr>
        <w:t>Приложение 2</w:t>
      </w:r>
    </w:p>
    <w:p w14:paraId="457066C7" w14:textId="64CB347B" w:rsidR="00DB2A56" w:rsidRPr="00F3245A" w:rsidRDefault="00C77D7D" w:rsidP="00F3245A">
      <w:pPr>
        <w:ind w:firstLine="851"/>
        <w:rPr>
          <w:rFonts w:eastAsia="Times New Roman" w:cs="Times New Roman"/>
          <w:szCs w:val="24"/>
          <w:lang w:eastAsia="en"/>
        </w:rPr>
      </w:pPr>
      <w:r w:rsidRPr="00C77D7D">
        <w:rPr>
          <w:rFonts w:eastAsia="Times New Roman" w:cs="Times New Roman"/>
          <w:szCs w:val="24"/>
          <w:lang w:eastAsia="en"/>
        </w:rPr>
        <w:t xml:space="preserve">Фонд оценочных средств </w:t>
      </w:r>
      <w:r w:rsidR="00BE4EF2">
        <w:t xml:space="preserve">для проверки результатов освоения дисциплины с ответами </w:t>
      </w:r>
      <w:r w:rsidRPr="00C77D7D">
        <w:rPr>
          <w:rFonts w:eastAsia="Times New Roman" w:cs="Times New Roman"/>
          <w:szCs w:val="24"/>
          <w:lang w:eastAsia="en"/>
        </w:rPr>
        <w:t xml:space="preserve">– </w:t>
      </w:r>
      <w:r w:rsidRPr="00C77D7D">
        <w:rPr>
          <w:rFonts w:eastAsia="Times New Roman" w:cs="Times New Roman"/>
          <w:i/>
          <w:iCs/>
          <w:color w:val="000000"/>
          <w:szCs w:val="24"/>
          <w:lang w:eastAsia="en"/>
        </w:rPr>
        <w:t xml:space="preserve">Приложение </w:t>
      </w:r>
      <w:r w:rsidRPr="00C77D7D">
        <w:rPr>
          <w:rFonts w:eastAsia="Times New Roman" w:cs="Times New Roman"/>
          <w:i/>
          <w:iCs/>
          <w:szCs w:val="24"/>
          <w:lang w:eastAsia="en"/>
        </w:rPr>
        <w:t>3</w:t>
      </w:r>
      <w:r w:rsidRPr="00C77D7D">
        <w:rPr>
          <w:rFonts w:eastAsia="Times New Roman" w:cs="Times New Roman"/>
          <w:szCs w:val="24"/>
          <w:lang w:eastAsia="en"/>
        </w:rPr>
        <w:t xml:space="preserve"> </w:t>
      </w:r>
      <w:bookmarkEnd w:id="18"/>
    </w:p>
    <w:sectPr w:rsidR="00DB2A56" w:rsidRPr="00F3245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E83E9" w14:textId="77777777" w:rsidR="005E2C5C" w:rsidRDefault="005E2C5C" w:rsidP="004E2B8F">
      <w:pPr>
        <w:spacing w:line="240" w:lineRule="auto"/>
      </w:pPr>
      <w:r>
        <w:separator/>
      </w:r>
    </w:p>
  </w:endnote>
  <w:endnote w:type="continuationSeparator" w:id="0">
    <w:p w14:paraId="49934C2A" w14:textId="77777777" w:rsidR="005E2C5C" w:rsidRDefault="005E2C5C"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21920" w14:textId="77777777" w:rsidR="005E2C5C" w:rsidRDefault="005E2C5C" w:rsidP="004E2B8F">
      <w:pPr>
        <w:spacing w:line="240" w:lineRule="auto"/>
      </w:pPr>
      <w:r>
        <w:separator/>
      </w:r>
    </w:p>
  </w:footnote>
  <w:footnote w:type="continuationSeparator" w:id="0">
    <w:p w14:paraId="5E3B1266" w14:textId="77777777" w:rsidR="005E2C5C" w:rsidRDefault="005E2C5C"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D3C28"/>
    <w:multiLevelType w:val="hybridMultilevel"/>
    <w:tmpl w:val="04F2192A"/>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1719D5"/>
    <w:multiLevelType w:val="hybridMultilevel"/>
    <w:tmpl w:val="76D2E45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5387ABC"/>
    <w:multiLevelType w:val="hybridMultilevel"/>
    <w:tmpl w:val="8BDABDF2"/>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8A163BA"/>
    <w:multiLevelType w:val="hybridMultilevel"/>
    <w:tmpl w:val="4A2623A4"/>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8E7514"/>
    <w:multiLevelType w:val="hybridMultilevel"/>
    <w:tmpl w:val="A6D6DF3C"/>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71965C6B"/>
    <w:multiLevelType w:val="hybridMultilevel"/>
    <w:tmpl w:val="6A8256BE"/>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FF65CD3"/>
    <w:multiLevelType w:val="hybridMultilevel"/>
    <w:tmpl w:val="A1DE4C54"/>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11"/>
  </w:num>
  <w:num w:numId="2" w16cid:durableId="402609019">
    <w:abstractNumId w:val="13"/>
  </w:num>
  <w:num w:numId="3" w16cid:durableId="411052582">
    <w:abstractNumId w:val="9"/>
  </w:num>
  <w:num w:numId="4" w16cid:durableId="1652060239">
    <w:abstractNumId w:val="15"/>
  </w:num>
  <w:num w:numId="5" w16cid:durableId="444230880">
    <w:abstractNumId w:val="6"/>
  </w:num>
  <w:num w:numId="6" w16cid:durableId="1286960529">
    <w:abstractNumId w:val="21"/>
  </w:num>
  <w:num w:numId="7" w16cid:durableId="1817529858">
    <w:abstractNumId w:val="19"/>
  </w:num>
  <w:num w:numId="8" w16cid:durableId="1739550674">
    <w:abstractNumId w:val="1"/>
  </w:num>
  <w:num w:numId="9" w16cid:durableId="1580292499">
    <w:abstractNumId w:val="7"/>
  </w:num>
  <w:num w:numId="10" w16cid:durableId="1924296128">
    <w:abstractNumId w:val="2"/>
  </w:num>
  <w:num w:numId="11" w16cid:durableId="519860092">
    <w:abstractNumId w:val="20"/>
  </w:num>
  <w:num w:numId="12" w16cid:durableId="974876650">
    <w:abstractNumId w:val="4"/>
  </w:num>
  <w:num w:numId="13" w16cid:durableId="1931307707">
    <w:abstractNumId w:val="12"/>
  </w:num>
  <w:num w:numId="14" w16cid:durableId="936520777">
    <w:abstractNumId w:val="17"/>
  </w:num>
  <w:num w:numId="15" w16cid:durableId="612325139">
    <w:abstractNumId w:val="14"/>
  </w:num>
  <w:num w:numId="16" w16cid:durableId="17434368">
    <w:abstractNumId w:val="10"/>
  </w:num>
  <w:num w:numId="17" w16cid:durableId="158204561">
    <w:abstractNumId w:val="5"/>
  </w:num>
  <w:num w:numId="18" w16cid:durableId="901982991">
    <w:abstractNumId w:val="0"/>
  </w:num>
  <w:num w:numId="19" w16cid:durableId="2095474922">
    <w:abstractNumId w:val="3"/>
  </w:num>
  <w:num w:numId="20" w16cid:durableId="164787542">
    <w:abstractNumId w:val="8"/>
  </w:num>
  <w:num w:numId="21" w16cid:durableId="276641814">
    <w:abstractNumId w:val="16"/>
  </w:num>
  <w:num w:numId="22" w16cid:durableId="1666743754">
    <w:abstractNumId w:val="22"/>
  </w:num>
  <w:num w:numId="23" w16cid:durableId="1118993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116F3"/>
    <w:rsid w:val="00022BB9"/>
    <w:rsid w:val="000347ED"/>
    <w:rsid w:val="0004475C"/>
    <w:rsid w:val="00066A58"/>
    <w:rsid w:val="0007052E"/>
    <w:rsid w:val="000B3099"/>
    <w:rsid w:val="000B3B83"/>
    <w:rsid w:val="000D2939"/>
    <w:rsid w:val="000D675A"/>
    <w:rsid w:val="000F15FD"/>
    <w:rsid w:val="00103BF1"/>
    <w:rsid w:val="00124186"/>
    <w:rsid w:val="0014035E"/>
    <w:rsid w:val="001A1B63"/>
    <w:rsid w:val="001E15BD"/>
    <w:rsid w:val="001E2D6E"/>
    <w:rsid w:val="001F4CFC"/>
    <w:rsid w:val="001F57A7"/>
    <w:rsid w:val="002143D9"/>
    <w:rsid w:val="0029164C"/>
    <w:rsid w:val="002B4427"/>
    <w:rsid w:val="002C1720"/>
    <w:rsid w:val="002D0293"/>
    <w:rsid w:val="002D62CE"/>
    <w:rsid w:val="002E56D3"/>
    <w:rsid w:val="002F5579"/>
    <w:rsid w:val="00303E10"/>
    <w:rsid w:val="00325934"/>
    <w:rsid w:val="0032785C"/>
    <w:rsid w:val="00340059"/>
    <w:rsid w:val="00377D74"/>
    <w:rsid w:val="00395008"/>
    <w:rsid w:val="003C2845"/>
    <w:rsid w:val="003E0805"/>
    <w:rsid w:val="00411E8A"/>
    <w:rsid w:val="0044289D"/>
    <w:rsid w:val="0047402A"/>
    <w:rsid w:val="00494894"/>
    <w:rsid w:val="004A46A4"/>
    <w:rsid w:val="004B6D41"/>
    <w:rsid w:val="004C3ED3"/>
    <w:rsid w:val="004E2B8F"/>
    <w:rsid w:val="00515625"/>
    <w:rsid w:val="00516BB3"/>
    <w:rsid w:val="00517FE0"/>
    <w:rsid w:val="00521555"/>
    <w:rsid w:val="00522F22"/>
    <w:rsid w:val="00527219"/>
    <w:rsid w:val="00536B9A"/>
    <w:rsid w:val="00552ACC"/>
    <w:rsid w:val="00583A46"/>
    <w:rsid w:val="005B04DA"/>
    <w:rsid w:val="005B0F29"/>
    <w:rsid w:val="005E2C5C"/>
    <w:rsid w:val="00600E4F"/>
    <w:rsid w:val="006224FD"/>
    <w:rsid w:val="00635247"/>
    <w:rsid w:val="00647CA6"/>
    <w:rsid w:val="0066399B"/>
    <w:rsid w:val="00671618"/>
    <w:rsid w:val="00676DF0"/>
    <w:rsid w:val="00684DE5"/>
    <w:rsid w:val="006B3041"/>
    <w:rsid w:val="006B614F"/>
    <w:rsid w:val="00726BFF"/>
    <w:rsid w:val="007655D7"/>
    <w:rsid w:val="00790140"/>
    <w:rsid w:val="007A08DE"/>
    <w:rsid w:val="007B4CC7"/>
    <w:rsid w:val="008015FD"/>
    <w:rsid w:val="00803159"/>
    <w:rsid w:val="008144BF"/>
    <w:rsid w:val="00816DD0"/>
    <w:rsid w:val="00826932"/>
    <w:rsid w:val="00852051"/>
    <w:rsid w:val="008578F9"/>
    <w:rsid w:val="00870973"/>
    <w:rsid w:val="00890740"/>
    <w:rsid w:val="0089750C"/>
    <w:rsid w:val="008A77AE"/>
    <w:rsid w:val="008B5F66"/>
    <w:rsid w:val="008D75BD"/>
    <w:rsid w:val="008F3A53"/>
    <w:rsid w:val="008F406A"/>
    <w:rsid w:val="00910850"/>
    <w:rsid w:val="00924ED4"/>
    <w:rsid w:val="0093569E"/>
    <w:rsid w:val="00956FE0"/>
    <w:rsid w:val="00960E6E"/>
    <w:rsid w:val="00967DBE"/>
    <w:rsid w:val="009805CF"/>
    <w:rsid w:val="00984B03"/>
    <w:rsid w:val="00992796"/>
    <w:rsid w:val="009A2D0C"/>
    <w:rsid w:val="009C23CF"/>
    <w:rsid w:val="009E3EAE"/>
    <w:rsid w:val="00A1543A"/>
    <w:rsid w:val="00A20D91"/>
    <w:rsid w:val="00A51F65"/>
    <w:rsid w:val="00A559DB"/>
    <w:rsid w:val="00AB3EE6"/>
    <w:rsid w:val="00AB4FD3"/>
    <w:rsid w:val="00AE77D9"/>
    <w:rsid w:val="00B056C9"/>
    <w:rsid w:val="00B20637"/>
    <w:rsid w:val="00B20DE9"/>
    <w:rsid w:val="00B509C9"/>
    <w:rsid w:val="00B55692"/>
    <w:rsid w:val="00BD130C"/>
    <w:rsid w:val="00BE2464"/>
    <w:rsid w:val="00BE4EF2"/>
    <w:rsid w:val="00BF47E1"/>
    <w:rsid w:val="00C171BF"/>
    <w:rsid w:val="00C36548"/>
    <w:rsid w:val="00C44F7B"/>
    <w:rsid w:val="00C44FDB"/>
    <w:rsid w:val="00C5771F"/>
    <w:rsid w:val="00C73718"/>
    <w:rsid w:val="00C77D7D"/>
    <w:rsid w:val="00CB5CAE"/>
    <w:rsid w:val="00CB6549"/>
    <w:rsid w:val="00CC3A24"/>
    <w:rsid w:val="00CE38AA"/>
    <w:rsid w:val="00CE4ED9"/>
    <w:rsid w:val="00D02244"/>
    <w:rsid w:val="00D10406"/>
    <w:rsid w:val="00D130D4"/>
    <w:rsid w:val="00D525B2"/>
    <w:rsid w:val="00D561F8"/>
    <w:rsid w:val="00DB2A56"/>
    <w:rsid w:val="00E15381"/>
    <w:rsid w:val="00E15A49"/>
    <w:rsid w:val="00E20774"/>
    <w:rsid w:val="00E24053"/>
    <w:rsid w:val="00E35BFC"/>
    <w:rsid w:val="00E4314A"/>
    <w:rsid w:val="00EA3F36"/>
    <w:rsid w:val="00EB19FE"/>
    <w:rsid w:val="00EB2E19"/>
    <w:rsid w:val="00EB680C"/>
    <w:rsid w:val="00EB7F20"/>
    <w:rsid w:val="00EE4F8E"/>
    <w:rsid w:val="00EF1B11"/>
    <w:rsid w:val="00F27FE4"/>
    <w:rsid w:val="00F3245A"/>
    <w:rsid w:val="00FA1DC5"/>
    <w:rsid w:val="00FA3DC9"/>
    <w:rsid w:val="00FB05A0"/>
    <w:rsid w:val="00FB1487"/>
    <w:rsid w:val="00FB74E9"/>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docId w15:val="{738438D3-87A1-46FA-B6B4-0262FFFBC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F36"/>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EB2E19"/>
    <w:rPr>
      <w:rFonts w:ascii="Times New Roman" w:hAnsi="Times New Roman"/>
      <w:sz w:val="24"/>
    </w:rPr>
  </w:style>
  <w:style w:type="table" w:customStyle="1" w:styleId="22">
    <w:name w:val="Сетка таблицы2"/>
    <w:basedOn w:val="a1"/>
    <w:next w:val="a7"/>
    <w:uiPriority w:val="39"/>
    <w:rsid w:val="00801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p">
    <w:name w:val="dt-p"/>
    <w:basedOn w:val="a"/>
    <w:rsid w:val="00552ACC"/>
    <w:pPr>
      <w:spacing w:before="100" w:beforeAutospacing="1" w:after="100" w:afterAutospacing="1" w:line="240" w:lineRule="auto"/>
      <w:ind w:firstLine="0"/>
      <w:jc w:val="left"/>
    </w:pPr>
    <w:rPr>
      <w:rFonts w:eastAsia="Times New Roman" w:cs="Times New Roman"/>
      <w:szCs w:val="24"/>
      <w:lang w:eastAsia="ru-RU"/>
    </w:rPr>
  </w:style>
  <w:style w:type="character" w:customStyle="1" w:styleId="dt-m">
    <w:name w:val="dt-m"/>
    <w:basedOn w:val="a0"/>
    <w:rsid w:val="00552ACC"/>
  </w:style>
  <w:style w:type="paragraph" w:customStyle="1" w:styleId="paragraph">
    <w:name w:val="paragraph"/>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customStyle="1" w:styleId="s1">
    <w:name w:val="s_1"/>
    <w:basedOn w:val="a"/>
    <w:rsid w:val="00411E8A"/>
    <w:pPr>
      <w:spacing w:beforeAutospacing="1" w:after="160" w:afterAutospacing="1" w:line="240" w:lineRule="auto"/>
      <w:ind w:firstLine="0"/>
      <w:jc w:val="left"/>
    </w:pPr>
    <w:rPr>
      <w:rFonts w:eastAsia="Times New Roman" w:cs="Times New Roman"/>
      <w:color w:val="000000"/>
      <w:szCs w:val="20"/>
      <w:lang w:eastAsia="ru-RU"/>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0"/>
    <w:uiPriority w:val="99"/>
    <w:unhideWhenUsed/>
    <w:qFormat/>
    <w:rsid w:val="00F3245A"/>
    <w:pPr>
      <w:spacing w:line="240" w:lineRule="auto"/>
      <w:ind w:firstLine="0"/>
      <w:jc w:val="left"/>
    </w:pPr>
    <w:rPr>
      <w:rFonts w:ascii="Calibri" w:eastAsia="Calibri" w:hAnsi="Calibri" w:cs="Calibri"/>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F3245A"/>
    <w:rPr>
      <w:rFonts w:ascii="Calibri" w:eastAsia="Calibri" w:hAnsi="Calibri" w:cs="Calibri"/>
      <w:sz w:val="20"/>
      <w:szCs w:val="20"/>
      <w:lang w:eastAsia="ru-RU"/>
    </w:rPr>
  </w:style>
  <w:style w:type="character" w:styleId="af1">
    <w:name w:val="footnote reference"/>
    <w:uiPriority w:val="99"/>
    <w:rsid w:val="00F3245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5762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5163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22</Pages>
  <Words>6356</Words>
  <Characters>36235</Characters>
  <Application>Microsoft Office Word</Application>
  <DocSecurity>0</DocSecurity>
  <Lines>301</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13</cp:revision>
  <dcterms:created xsi:type="dcterms:W3CDTF">2025-05-27T10:13:00Z</dcterms:created>
  <dcterms:modified xsi:type="dcterms:W3CDTF">2025-11-20T13:07:00Z</dcterms:modified>
</cp:coreProperties>
</file>